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B01" w:rsidRDefault="008D7B01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8D7B01" w:rsidRPr="00737D50" w:rsidRDefault="008D7B01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8D7B01" w:rsidRDefault="008D7B01">
      <w:pPr>
        <w:pStyle w:val="Normal1"/>
        <w:jc w:val="center"/>
        <w:rPr>
          <w:rFonts w:ascii="Arial" w:hAnsi="Arial" w:cs="Arial"/>
          <w:b/>
          <w:sz w:val="18"/>
          <w:szCs w:val="18"/>
        </w:rPr>
      </w:pPr>
    </w:p>
    <w:p w:rsidR="008D7B01" w:rsidRPr="00637D0F" w:rsidRDefault="008D7B01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" w:hAnsi="StobiSerif" w:cs="StobiSerif"/>
          <w:sz w:val="22"/>
          <w:szCs w:val="22"/>
        </w:rPr>
        <w:t xml:space="preserve">         </w:t>
      </w:r>
      <w:r w:rsidRPr="00637D0F">
        <w:rPr>
          <w:rFonts w:ascii="StobiSerif Regular" w:hAnsi="StobiSerif Regular" w:cs="StobiSerif Regular"/>
          <w:sz w:val="22"/>
          <w:szCs w:val="22"/>
        </w:rPr>
        <w:t>Секторот за инспекциски надзор во областа на социјалната заштита и заштита на децата при Министерството за социјална политика,</w:t>
      </w:r>
      <w:r w:rsidRPr="00637D0F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637D0F">
        <w:rPr>
          <w:rFonts w:ascii="StobiSerif Regular" w:hAnsi="StobiSerif Regular" w:cs="StobiSerif Regular"/>
          <w:sz w:val="22"/>
          <w:szCs w:val="22"/>
        </w:rPr>
        <w:t>демографија и млади преку</w:t>
      </w:r>
      <w:r w:rsidRPr="00637D0F">
        <w:rPr>
          <w:rFonts w:ascii="StobiSerif Regular" w:hAnsi="StobiSerif Regular" w:cs="StobiSerif"/>
          <w:sz w:val="22"/>
          <w:szCs w:val="22"/>
        </w:rPr>
        <w:t xml:space="preserve"> </w:t>
      </w:r>
      <w:r w:rsidRPr="00637D0F">
        <w:rPr>
          <w:rFonts w:ascii="StobiSerif Regular" w:hAnsi="StobiSerif Regular" w:cs="StobiSerif Regular"/>
          <w:sz w:val="22"/>
          <w:szCs w:val="22"/>
        </w:rPr>
        <w:t xml:space="preserve">инспекторите за социјална заштита </w:t>
      </w:r>
      <w:r w:rsidRPr="00637D0F">
        <w:rPr>
          <w:rFonts w:ascii="StobiSerif Regular" w:hAnsi="StobiSerif Regular" w:cs="Arial"/>
          <w:sz w:val="22"/>
          <w:szCs w:val="22"/>
        </w:rPr>
        <w:t>Никола Димитровски со службена легитимација број</w:t>
      </w:r>
      <w:r w:rsidRPr="00637D0F">
        <w:rPr>
          <w:rFonts w:ascii="StobiSerif Regular" w:hAnsi="StobiSerif Regular" w:cs="Arial"/>
          <w:sz w:val="22"/>
          <w:szCs w:val="22"/>
          <w:lang w:val="ru-RU"/>
        </w:rPr>
        <w:t xml:space="preserve"> 28-0003</w:t>
      </w:r>
      <w:r w:rsidRPr="00637D0F">
        <w:rPr>
          <w:rFonts w:ascii="StobiSerif Regular" w:hAnsi="StobiSerif Regular" w:cs="Arial"/>
          <w:sz w:val="22"/>
          <w:szCs w:val="22"/>
        </w:rPr>
        <w:t xml:space="preserve"> и Мијалче</w:t>
      </w:r>
      <w:r w:rsidRPr="00637D0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637D0F">
        <w:rPr>
          <w:rFonts w:ascii="StobiSerif Regular" w:hAnsi="StobiSerif Regular" w:cs="Arial"/>
          <w:sz w:val="22"/>
          <w:szCs w:val="22"/>
        </w:rPr>
        <w:t>Стојанов со</w:t>
      </w:r>
      <w:r w:rsidRPr="00637D0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637D0F">
        <w:rPr>
          <w:rFonts w:ascii="StobiSerif Regular" w:hAnsi="StobiSerif Regular" w:cs="Arial"/>
          <w:sz w:val="22"/>
          <w:szCs w:val="22"/>
        </w:rPr>
        <w:t>службена</w:t>
      </w:r>
      <w:r w:rsidRPr="00637D0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637D0F">
        <w:rPr>
          <w:rFonts w:ascii="StobiSerif Regular" w:hAnsi="StobiSerif Regular" w:cs="Arial"/>
          <w:sz w:val="22"/>
          <w:szCs w:val="22"/>
        </w:rPr>
        <w:t>легитимација</w:t>
      </w:r>
      <w:r w:rsidRPr="00637D0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637D0F">
        <w:rPr>
          <w:rFonts w:ascii="StobiSerif Regular" w:hAnsi="StobiSerif Regular" w:cs="Arial"/>
          <w:sz w:val="22"/>
          <w:szCs w:val="22"/>
        </w:rPr>
        <w:t>број</w:t>
      </w:r>
      <w:r w:rsidRPr="00637D0F">
        <w:rPr>
          <w:rFonts w:ascii="StobiSerif Regular" w:hAnsi="StobiSerif Regular" w:cs="Arial"/>
          <w:sz w:val="22"/>
          <w:szCs w:val="22"/>
          <w:lang w:val="ru-RU"/>
        </w:rPr>
        <w:t xml:space="preserve"> 2</w:t>
      </w:r>
      <w:r w:rsidRPr="00637D0F">
        <w:rPr>
          <w:rFonts w:ascii="StobiSerif Regular" w:hAnsi="StobiSerif Regular" w:cs="Arial"/>
          <w:sz w:val="22"/>
          <w:szCs w:val="22"/>
        </w:rPr>
        <w:t>8-0005</w:t>
      </w:r>
      <w:r w:rsidRPr="00637D0F">
        <w:rPr>
          <w:rFonts w:ascii="StobiSerif Regular" w:hAnsi="StobiSerif Regular" w:cs="StobiSerif Regular"/>
          <w:sz w:val="22"/>
          <w:szCs w:val="22"/>
        </w:rPr>
        <w:t>, изврши редовен инспекциски надзор над субјектот на инспекциски надзор ЈУ Меѓуопштински центар за социјална работа Прилеп, со седиште на ул</w:t>
      </w:r>
      <w:r w:rsidRPr="00637D0F">
        <w:rPr>
          <w:rFonts w:ascii="StobiSerif Regular" w:hAnsi="StobiSerif Regular"/>
          <w:sz w:val="22"/>
          <w:szCs w:val="22"/>
        </w:rPr>
        <w:t>.</w:t>
      </w:r>
      <w:r w:rsidRPr="00637D0F">
        <w:rPr>
          <w:rFonts w:ascii="StobiSerif Regular" w:hAnsi="StobiSerif Regular"/>
          <w:sz w:val="22"/>
          <w:szCs w:val="22"/>
          <w:lang w:val="ru-RU"/>
        </w:rPr>
        <w:t>,,</w:t>
      </w:r>
      <w:r w:rsidRPr="00637D0F">
        <w:rPr>
          <w:rFonts w:ascii="StobiSerif Regular" w:hAnsi="StobiSerif Regular"/>
          <w:sz w:val="22"/>
          <w:szCs w:val="22"/>
        </w:rPr>
        <w:t>Стеван Апостолоски</w:t>
      </w:r>
      <w:r w:rsidRPr="00637D0F">
        <w:rPr>
          <w:rFonts w:ascii="StobiSerif Regular" w:hAnsi="StobiSerif Regular"/>
          <w:sz w:val="22"/>
          <w:szCs w:val="22"/>
          <w:lang w:val="ru-RU"/>
        </w:rPr>
        <w:t>“</w:t>
      </w:r>
      <w:r w:rsidRPr="00637D0F">
        <w:rPr>
          <w:rFonts w:ascii="StobiSerif Regular" w:hAnsi="StobiSerif Regular"/>
          <w:sz w:val="22"/>
          <w:szCs w:val="22"/>
        </w:rPr>
        <w:t xml:space="preserve"> </w:t>
      </w:r>
      <w:r w:rsidRPr="00637D0F">
        <w:rPr>
          <w:rFonts w:ascii="StobiSerif Regular" w:hAnsi="StobiSerif Regular"/>
          <w:sz w:val="22"/>
          <w:szCs w:val="22"/>
          <w:lang w:val="ru-RU"/>
        </w:rPr>
        <w:t>бр</w:t>
      </w:r>
      <w:r w:rsidRPr="00637D0F">
        <w:rPr>
          <w:rFonts w:ascii="StobiSerif Regular" w:hAnsi="StobiSerif Regular"/>
          <w:sz w:val="22"/>
          <w:szCs w:val="22"/>
        </w:rPr>
        <w:t>ој 17</w:t>
      </w:r>
      <w:r w:rsidRPr="00637D0F">
        <w:rPr>
          <w:rFonts w:ascii="StobiSerif Regular" w:hAnsi="StobiSerif Regular" w:cs="StobiSerif Regular"/>
          <w:sz w:val="22"/>
          <w:szCs w:val="22"/>
        </w:rPr>
        <w:t>, Прилеп застапуван од ВД Директорот Зоран Малковски и со Записник ИП1 број 16-15 од 10.10.2024 година ја утврди фактичката состојба и врз основа на член 338 од Законот за социјалната заштита</w:t>
      </w:r>
      <w:r w:rsidRPr="00637D0F">
        <w:rPr>
          <w:rFonts w:ascii="StobiSerif Regular" w:hAnsi="StobiSerif Regular" w:cs="StobiSerif"/>
          <w:sz w:val="22"/>
          <w:szCs w:val="22"/>
        </w:rPr>
        <w:t xml:space="preserve"> </w:t>
      </w:r>
      <w:r w:rsidRPr="00637D0F">
        <w:rPr>
          <w:rFonts w:ascii="StobiSerif Regular" w:hAnsi="StobiSerif Regular" w:cs="StobiSerif Regular"/>
          <w:sz w:val="22"/>
          <w:szCs w:val="22"/>
        </w:rPr>
        <w:t>(„Службен весник на Република Северна Македонија,, број 104/2019, 146/2019, 275/2019, 302/2020, 311/2020, 163/2021, 294/2021, 99/2022, 236/2022 и 65/2023)</w:t>
      </w:r>
      <w:r w:rsidRPr="00637D0F">
        <w:rPr>
          <w:rFonts w:ascii="StobiSerif Regular" w:hAnsi="StobiSerif Regular" w:cs="StobiSerif"/>
          <w:sz w:val="22"/>
          <w:szCs w:val="22"/>
        </w:rPr>
        <w:t xml:space="preserve">, </w:t>
      </w:r>
      <w:r w:rsidRPr="00637D0F">
        <w:rPr>
          <w:rFonts w:ascii="StobiSerif Regular" w:hAnsi="StobiSerif Regular" w:cs="StobiSerif Regular"/>
          <w:sz w:val="22"/>
          <w:szCs w:val="22"/>
        </w:rPr>
        <w:t>го донесе следното</w:t>
      </w:r>
    </w:p>
    <w:p w:rsidR="008D7B01" w:rsidRPr="00637D0F" w:rsidRDefault="008D7B01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</w:rPr>
      </w:pPr>
    </w:p>
    <w:p w:rsidR="008D7B01" w:rsidRPr="00637D0F" w:rsidRDefault="008D7B01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2"/>
          <w:szCs w:val="22"/>
          <w:lang w:val="ru-RU"/>
        </w:rPr>
      </w:pPr>
      <w:r w:rsidRPr="00637D0F">
        <w:rPr>
          <w:rFonts w:ascii="StobiSerif Regular" w:hAnsi="StobiSerif Regular" w:cs="StobiSerif Regular"/>
          <w:b/>
          <w:sz w:val="22"/>
          <w:szCs w:val="22"/>
        </w:rPr>
        <w:t>Р   Е   Ш   Е   Н   И   Е</w:t>
      </w:r>
    </w:p>
    <w:p w:rsidR="008D7B01" w:rsidRPr="00637D0F" w:rsidRDefault="008D7B01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2"/>
          <w:szCs w:val="22"/>
          <w:lang w:val="ru-RU"/>
        </w:rPr>
      </w:pPr>
    </w:p>
    <w:p w:rsidR="008D7B01" w:rsidRPr="00637D0F" w:rsidRDefault="008D7B01" w:rsidP="000367E8">
      <w:pPr>
        <w:jc w:val="both"/>
        <w:rPr>
          <w:rFonts w:ascii="StobiSerif Regular" w:hAnsi="StobiSerif Regular" w:cs="Arial"/>
          <w:sz w:val="22"/>
          <w:szCs w:val="22"/>
        </w:rPr>
      </w:pPr>
      <w:r w:rsidRPr="00637D0F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</w:t>
      </w:r>
      <w:r w:rsidRPr="00637D0F">
        <w:rPr>
          <w:rFonts w:ascii="StobiSerif Regular" w:hAnsi="StobiSerif Regular" w:cs="Arial"/>
          <w:sz w:val="22"/>
          <w:szCs w:val="22"/>
        </w:rPr>
        <w:t>Се наредува</w:t>
      </w:r>
      <w:r w:rsidRPr="00637D0F">
        <w:rPr>
          <w:rFonts w:ascii="StobiSerif Regular" w:hAnsi="StobiSerif Regular" w:cs="Arial"/>
          <w:sz w:val="22"/>
          <w:szCs w:val="22"/>
          <w:lang w:val="ru-RU"/>
        </w:rPr>
        <w:t xml:space="preserve"> на Зоран Малковски</w:t>
      </w:r>
      <w:r w:rsidRPr="00637D0F">
        <w:rPr>
          <w:rFonts w:ascii="StobiSerif Regular" w:hAnsi="StobiSerif Regular" w:cs="Arial"/>
          <w:sz w:val="22"/>
          <w:szCs w:val="22"/>
        </w:rPr>
        <w:t>, В.Д Д</w:t>
      </w:r>
      <w:r w:rsidRPr="00637D0F"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 w:rsidRPr="00637D0F">
        <w:rPr>
          <w:rFonts w:ascii="StobiSerif Regular" w:hAnsi="StobiSerif Regular" w:cs="Arial"/>
          <w:sz w:val="22"/>
          <w:szCs w:val="22"/>
        </w:rPr>
        <w:t xml:space="preserve"> ЈУ</w:t>
      </w:r>
      <w:r w:rsidRPr="00637D0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637D0F">
        <w:rPr>
          <w:rFonts w:ascii="StobiSerif Regular" w:hAnsi="StobiSerif Regular" w:cs="Arial"/>
          <w:sz w:val="22"/>
          <w:szCs w:val="22"/>
        </w:rPr>
        <w:t>Меѓуопштински ц</w:t>
      </w:r>
      <w:r w:rsidRPr="00637D0F">
        <w:rPr>
          <w:rFonts w:ascii="StobiSerif Regular" w:hAnsi="StobiSerif Regular" w:cs="Arial"/>
          <w:sz w:val="22"/>
          <w:szCs w:val="22"/>
          <w:lang w:val="ru-RU"/>
        </w:rPr>
        <w:t>ентар</w:t>
      </w:r>
      <w:r w:rsidRPr="00637D0F">
        <w:rPr>
          <w:rFonts w:ascii="StobiSerif Regular" w:hAnsi="StobiSerif Regular" w:cs="Arial"/>
          <w:sz w:val="22"/>
          <w:szCs w:val="22"/>
        </w:rPr>
        <w:t xml:space="preserve"> за социјална работа Прилеп (во натамошниот текст: Центарот), за отстранување на констатираните недостатоци и неправилности во примената на Законот за социјалната заштита, </w:t>
      </w:r>
      <w:r w:rsidRPr="00637D0F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негова основа</w:t>
      </w:r>
      <w:r w:rsidRPr="00637D0F">
        <w:rPr>
          <w:rFonts w:ascii="StobiSerif Regular" w:hAnsi="StobiSerif Regular" w:cs="Arial"/>
          <w:sz w:val="22"/>
          <w:szCs w:val="22"/>
        </w:rPr>
        <w:t>,</w:t>
      </w:r>
      <w:r w:rsidRPr="00637D0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637D0F">
        <w:rPr>
          <w:rFonts w:ascii="StobiSerif Regular" w:hAnsi="StobiSerif Regular" w:cs="Arial"/>
          <w:sz w:val="22"/>
          <w:szCs w:val="22"/>
        </w:rPr>
        <w:t>да ги преземе следните мерки  во роковите и од страна на одговорното лице:</w:t>
      </w:r>
    </w:p>
    <w:p w:rsidR="008D7B01" w:rsidRDefault="008D7B01" w:rsidP="001514F9">
      <w:pPr>
        <w:pStyle w:val="Normal1"/>
        <w:spacing w:before="200"/>
        <w:ind w:left="90"/>
        <w:jc w:val="both"/>
        <w:rPr>
          <w:rFonts w:ascii="StobiSerif Regular" w:hAnsi="StobiSerif Regular"/>
          <w:sz w:val="22"/>
          <w:szCs w:val="22"/>
        </w:rPr>
      </w:pPr>
      <w:r w:rsidRPr="00637D0F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              1.</w:t>
      </w:r>
      <w:r w:rsidRPr="00637D0F">
        <w:rPr>
          <w:rFonts w:ascii="StobiSerif Regular" w:hAnsi="StobiSerif Regular"/>
          <w:color w:val="000000"/>
          <w:sz w:val="22"/>
          <w:szCs w:val="22"/>
        </w:rPr>
        <w:t>Центарот</w:t>
      </w:r>
      <w:r>
        <w:rPr>
          <w:rFonts w:ascii="StobiSerif Regular" w:hAnsi="StobiSerif Regular"/>
          <w:color w:val="000000"/>
          <w:sz w:val="22"/>
          <w:szCs w:val="22"/>
        </w:rPr>
        <w:t xml:space="preserve"> во постапката за остварување на </w:t>
      </w:r>
      <w:r w:rsidRPr="00637D0F">
        <w:rPr>
          <w:rFonts w:ascii="StobiSerif Regular" w:hAnsi="StobiSerif Regular"/>
          <w:color w:val="000000"/>
          <w:sz w:val="22"/>
          <w:szCs w:val="22"/>
        </w:rPr>
        <w:t>право на гарантирана минимална помош</w:t>
      </w:r>
      <w:r w:rsidRPr="00637D0F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, </w:t>
      </w:r>
      <w:r w:rsidRPr="00637D0F">
        <w:rPr>
          <w:rFonts w:ascii="StobiSerif Regular" w:hAnsi="StobiSerif Regular"/>
          <w:color w:val="000000"/>
          <w:sz w:val="22"/>
          <w:szCs w:val="22"/>
        </w:rPr>
        <w:t>да решава врз основа на целосно пополнето барање, односно со потпис од подносителот на барањето, со внесени членови во домаќинството, со потпис од службеното лице кое го примило барањето и со потпис од стручниот работник на изјавата</w:t>
      </w:r>
      <w:r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637D0F">
        <w:rPr>
          <w:rFonts w:ascii="StobiSerif Regular" w:hAnsi="StobiSerif Regular" w:cs="Arial"/>
          <w:sz w:val="22"/>
          <w:szCs w:val="22"/>
        </w:rPr>
        <w:t>за согласност за употреба на лични податоци од страна на Центарот и согласност за откривање податоци за депозити во сите банки и штедилници, согласно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637D0F">
        <w:rPr>
          <w:rFonts w:ascii="StobiSerif Regular" w:hAnsi="StobiSerif Regular" w:cs="Arial"/>
          <w:sz w:val="22"/>
          <w:szCs w:val="22"/>
        </w:rPr>
        <w:t>член 261 став 1, член 263 од Законот за социјалната заштита и член 2</w:t>
      </w:r>
      <w:r w:rsidRPr="00637D0F">
        <w:rPr>
          <w:rFonts w:ascii="StobiSerif Regular" w:hAnsi="StobiSerif Regular"/>
          <w:color w:val="000000"/>
          <w:sz w:val="22"/>
          <w:szCs w:val="22"/>
        </w:rPr>
        <w:t xml:space="preserve"> од 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определувањето на носителот на правото, образецот на барањето и потребната документација </w:t>
      </w:r>
      <w:r w:rsidRPr="00637D0F">
        <w:rPr>
          <w:rFonts w:ascii="StobiSerif Regular" w:hAnsi="StobiSerif Regular"/>
          <w:sz w:val="22"/>
          <w:szCs w:val="22"/>
        </w:rPr>
        <w:t>(„Службен весник на Република Северна Македонија” број 109/2019, 192/2020, 23/2021, 80/2021 и 240/2021).</w:t>
      </w:r>
    </w:p>
    <w:p w:rsidR="008D7B01" w:rsidRDefault="008D7B01" w:rsidP="001514F9">
      <w:pPr>
        <w:pStyle w:val="Normal1"/>
        <w:spacing w:before="200"/>
        <w:ind w:left="90"/>
        <w:jc w:val="both"/>
        <w:rPr>
          <w:rFonts w:ascii="StobiSerif Regular" w:hAnsi="StobiSerif Regular"/>
          <w:sz w:val="22"/>
          <w:szCs w:val="22"/>
        </w:rPr>
      </w:pPr>
    </w:p>
    <w:p w:rsidR="008D7B01" w:rsidRPr="002F068B" w:rsidRDefault="008D7B01" w:rsidP="00131262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 w:rsidRPr="002F068B">
        <w:rPr>
          <w:rFonts w:ascii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инспекциска мерка изнесува 30 дена од приемот на решението и постојано.</w:t>
      </w:r>
    </w:p>
    <w:p w:rsidR="008D7B01" w:rsidRPr="00637D0F" w:rsidRDefault="008D7B01" w:rsidP="00131262">
      <w:pPr>
        <w:pStyle w:val="Normal1"/>
        <w:jc w:val="both"/>
        <w:rPr>
          <w:rFonts w:ascii="StobiSerif Regular" w:hAnsi="StobiSerif Regular"/>
          <w:color w:val="000000"/>
          <w:sz w:val="22"/>
          <w:szCs w:val="22"/>
          <w:u w:val="single"/>
          <w:lang w:val="ru-RU"/>
        </w:rPr>
      </w:pPr>
    </w:p>
    <w:p w:rsidR="008D7B01" w:rsidRDefault="008D7B01" w:rsidP="00131262">
      <w:pPr>
        <w:jc w:val="both"/>
        <w:rPr>
          <w:rFonts w:ascii="StobiSerif Regular" w:hAnsi="StobiSerif Regular"/>
          <w:sz w:val="22"/>
          <w:szCs w:val="22"/>
        </w:rPr>
      </w:pPr>
      <w:r w:rsidRPr="00637D0F">
        <w:rPr>
          <w:rFonts w:ascii="StobiSerif Regular" w:hAnsi="StobiSerif Regular"/>
          <w:sz w:val="22"/>
          <w:szCs w:val="22"/>
          <w:lang w:val="ru-RU"/>
        </w:rPr>
        <w:t xml:space="preserve">             2</w:t>
      </w:r>
      <w:r w:rsidRPr="00637D0F">
        <w:rPr>
          <w:rFonts w:ascii="StobiSerif Regular" w:hAnsi="StobiSerif Regular"/>
          <w:sz w:val="22"/>
          <w:szCs w:val="22"/>
        </w:rPr>
        <w:t xml:space="preserve">. Центарот, по службена должност повремено, а најмалку еднаш годишно да </w:t>
      </w:r>
      <w:r w:rsidRPr="00637D0F">
        <w:rPr>
          <w:rFonts w:ascii="StobiSerif Regular" w:hAnsi="StobiSerif Regular" w:cs="Arial"/>
          <w:sz w:val="22"/>
          <w:szCs w:val="22"/>
        </w:rPr>
        <w:t xml:space="preserve">врши </w:t>
      </w:r>
      <w:r w:rsidRPr="00637D0F">
        <w:rPr>
          <w:rFonts w:ascii="StobiSerif Regular" w:hAnsi="StobiSerif Regular"/>
          <w:sz w:val="22"/>
          <w:szCs w:val="22"/>
          <w:lang w:val="ru-RU"/>
        </w:rPr>
        <w:t>преиспитува</w:t>
      </w:r>
      <w:r w:rsidRPr="00637D0F">
        <w:rPr>
          <w:rFonts w:ascii="StobiSerif Regular" w:hAnsi="StobiSerif Regular"/>
          <w:sz w:val="22"/>
          <w:szCs w:val="22"/>
        </w:rPr>
        <w:t>ње на</w:t>
      </w:r>
      <w:r w:rsidRPr="00637D0F">
        <w:rPr>
          <w:rFonts w:ascii="StobiSerif Regular" w:hAnsi="StobiSerif Regular"/>
          <w:sz w:val="22"/>
          <w:szCs w:val="22"/>
          <w:lang w:val="ru-RU"/>
        </w:rPr>
        <w:t xml:space="preserve"> постоењето на фактите и условите за користење на правото </w:t>
      </w:r>
      <w:r w:rsidRPr="00637D0F">
        <w:rPr>
          <w:rFonts w:ascii="StobiSerif Regular" w:hAnsi="StobiSerif Regular"/>
          <w:sz w:val="22"/>
          <w:szCs w:val="22"/>
        </w:rPr>
        <w:t>на гарантирана минимална помош, односно да врши непосреден увид во домаќинството за да утврди дали тоа сеуште живее на посочената адреса, дали сеуште е во социјален ризик и дали и понатаму ги исполнува условите за користење на правото, согласно со член 273 од Законот за социјалната заштита.</w:t>
      </w:r>
    </w:p>
    <w:p w:rsidR="008D7B01" w:rsidRDefault="008D7B01" w:rsidP="009130D4">
      <w:pPr>
        <w:pStyle w:val="Normal1"/>
        <w:jc w:val="both"/>
        <w:rPr>
          <w:rFonts w:ascii="StobiSerif Regular" w:hAnsi="StobiSerif Regular"/>
          <w:sz w:val="22"/>
          <w:szCs w:val="22"/>
        </w:rPr>
      </w:pPr>
    </w:p>
    <w:p w:rsidR="008D7B01" w:rsidRPr="002F068B" w:rsidRDefault="008D7B01" w:rsidP="009130D4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 w:rsidRPr="002F068B">
        <w:rPr>
          <w:rFonts w:ascii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инспекциска мерка изнесува 30 дена од приемот на решението и постојано.</w:t>
      </w:r>
      <w:r w:rsidRPr="002F068B">
        <w:rPr>
          <w:rFonts w:ascii="StobiSerif Regular" w:hAnsi="StobiSerif Regular"/>
          <w:sz w:val="22"/>
        </w:rPr>
        <w:t xml:space="preserve">  </w:t>
      </w:r>
    </w:p>
    <w:p w:rsidR="008D7B01" w:rsidRPr="00637D0F" w:rsidRDefault="008D7B01" w:rsidP="00131262">
      <w:pPr>
        <w:pStyle w:val="Normal1"/>
        <w:spacing w:before="200"/>
        <w:ind w:left="90"/>
        <w:jc w:val="both"/>
        <w:rPr>
          <w:rFonts w:ascii="StobiSerif Regular" w:hAnsi="StobiSerif Regular"/>
          <w:sz w:val="22"/>
          <w:szCs w:val="22"/>
        </w:rPr>
      </w:pPr>
      <w:r w:rsidRPr="00637D0F">
        <w:rPr>
          <w:rFonts w:ascii="StobiSerif Regular" w:hAnsi="StobiSerif Regular"/>
          <w:color w:val="000000"/>
          <w:sz w:val="22"/>
          <w:szCs w:val="22"/>
        </w:rPr>
        <w:t xml:space="preserve">           </w:t>
      </w:r>
    </w:p>
    <w:p w:rsidR="008D7B01" w:rsidRDefault="008D7B01" w:rsidP="007F4300">
      <w:pPr>
        <w:pStyle w:val="Normal1"/>
        <w:spacing w:before="200"/>
        <w:ind w:left="90"/>
        <w:jc w:val="both"/>
        <w:rPr>
          <w:rFonts w:ascii="StobiSerif Regular" w:hAnsi="StobiSerif Regular"/>
          <w:sz w:val="22"/>
          <w:szCs w:val="22"/>
        </w:rPr>
      </w:pPr>
      <w:r w:rsidRPr="00637D0F">
        <w:rPr>
          <w:rFonts w:ascii="StobiSerif Regular" w:hAnsi="StobiSerif Regular" w:cs="StobiSerif Regular"/>
          <w:sz w:val="22"/>
          <w:szCs w:val="22"/>
        </w:rPr>
        <w:t xml:space="preserve">                 3.</w:t>
      </w:r>
      <w:r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637D0F">
        <w:rPr>
          <w:rFonts w:ascii="StobiSerif Regular" w:hAnsi="StobiSerif Regular" w:cs="StobiSerif Regular"/>
          <w:sz w:val="22"/>
          <w:szCs w:val="22"/>
        </w:rPr>
        <w:t xml:space="preserve">Центарот, да го преиспита предметот на корисникот </w:t>
      </w:r>
      <w:r w:rsidRPr="00637D0F">
        <w:rPr>
          <w:rFonts w:ascii="StobiSerif Regular" w:hAnsi="StobiSerif Regular"/>
          <w:color w:val="000000"/>
          <w:sz w:val="22"/>
          <w:szCs w:val="22"/>
        </w:rPr>
        <w:t>Р</w:t>
      </w:r>
      <w:r w:rsidRPr="00227A13">
        <w:rPr>
          <w:rFonts w:ascii="StobiSerif Regular" w:hAnsi="StobiSerif Regular"/>
          <w:color w:val="000000"/>
          <w:sz w:val="22"/>
          <w:szCs w:val="22"/>
          <w:lang w:val="ru-RU"/>
        </w:rPr>
        <w:t>.</w:t>
      </w:r>
      <w:r w:rsidRPr="00637D0F">
        <w:rPr>
          <w:rFonts w:ascii="StobiSerif Regular" w:hAnsi="StobiSerif Regular"/>
          <w:color w:val="000000"/>
          <w:sz w:val="22"/>
          <w:szCs w:val="22"/>
        </w:rPr>
        <w:t>У</w:t>
      </w:r>
      <w:r w:rsidRPr="00227A13">
        <w:rPr>
          <w:rFonts w:ascii="StobiSerif Regular" w:hAnsi="StobiSerif Regular"/>
          <w:color w:val="000000"/>
          <w:sz w:val="22"/>
          <w:szCs w:val="22"/>
          <w:lang w:val="ru-RU"/>
        </w:rPr>
        <w:t>.</w:t>
      </w:r>
      <w:r w:rsidRPr="00637D0F">
        <w:rPr>
          <w:rFonts w:ascii="StobiSerif Regular" w:hAnsi="StobiSerif Regular"/>
          <w:color w:val="000000"/>
          <w:sz w:val="22"/>
          <w:szCs w:val="22"/>
        </w:rPr>
        <w:t xml:space="preserve"> со решение број 090-9088 од 10.11.2023 година, како и предметите на останатите корисници на правото на гарантирана минимална помош, во однос на тоа дали висината на правото е утврдена правилно врз основа на бројот на членовите во домаќинството и</w:t>
      </w:r>
      <w:r w:rsidRPr="00637D0F">
        <w:rPr>
          <w:rFonts w:ascii="StobiSerif Regular" w:hAnsi="StobiSerif Regular"/>
          <w:sz w:val="22"/>
          <w:szCs w:val="22"/>
        </w:rPr>
        <w:t xml:space="preserve"> во зависност од утврдената фактичка состојба, ако за тоа има потреба да донесе нови соодветни решенија</w:t>
      </w:r>
      <w:r w:rsidRPr="00637D0F">
        <w:rPr>
          <w:rFonts w:ascii="StobiSerif Regular" w:hAnsi="StobiSerif Regular" w:cs="StobiSerif Regular"/>
          <w:sz w:val="22"/>
          <w:szCs w:val="22"/>
        </w:rPr>
        <w:t>, со кои ќе ги замени претходните решенија доколку се донесени во спротивност со закон или друг пропис</w:t>
      </w:r>
      <w:r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637D0F">
        <w:rPr>
          <w:rFonts w:ascii="StobiSerif Regular" w:hAnsi="StobiSerif Regular"/>
          <w:color w:val="000000"/>
          <w:sz w:val="22"/>
          <w:szCs w:val="22"/>
        </w:rPr>
        <w:t xml:space="preserve">согласно член  29 став 5 од Законот за социјалната заштита и член 4  став 1  точка 24 од 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определувањето на носителот на правото, образецот на барањето и потребната документација </w:t>
      </w:r>
      <w:r w:rsidRPr="00637D0F">
        <w:rPr>
          <w:rFonts w:ascii="StobiSerif Regular" w:hAnsi="StobiSerif Regular"/>
          <w:sz w:val="22"/>
          <w:szCs w:val="22"/>
        </w:rPr>
        <w:t>(„Службен весник на Република Северна Македонија” број 109/2019, 192/2020, 23/2021, 80/2021 и 240/2021).</w:t>
      </w:r>
      <w:r>
        <w:rPr>
          <w:rFonts w:ascii="StobiSerif Regular" w:hAnsi="StobiSerif Regular"/>
          <w:sz w:val="22"/>
          <w:szCs w:val="22"/>
        </w:rPr>
        <w:t xml:space="preserve"> </w:t>
      </w:r>
    </w:p>
    <w:p w:rsidR="008D7B01" w:rsidRPr="00637D0F" w:rsidRDefault="008D7B01" w:rsidP="00F5461B">
      <w:pPr>
        <w:pStyle w:val="Normal1"/>
        <w:jc w:val="both"/>
        <w:rPr>
          <w:rFonts w:ascii="StobiSerif Regular" w:hAnsi="StobiSerif Regular"/>
          <w:color w:val="000000"/>
          <w:sz w:val="22"/>
          <w:szCs w:val="22"/>
        </w:rPr>
      </w:pPr>
    </w:p>
    <w:p w:rsidR="008D7B01" w:rsidRDefault="008D7B01" w:rsidP="00131262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637D0F">
        <w:rPr>
          <w:rFonts w:ascii="StobiSerif Regular" w:hAnsi="StobiSerif Regular" w:cs="StobiSerif Regular"/>
          <w:color w:val="000000"/>
          <w:sz w:val="22"/>
          <w:szCs w:val="22"/>
        </w:rPr>
        <w:t xml:space="preserve">                 Соодветно на донесените нови решенија, доколку има потреба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со кое престанува правото од социјална заштита, согласно член 301 и 305 од Законот.</w:t>
      </w:r>
    </w:p>
    <w:p w:rsidR="008D7B01" w:rsidRPr="00637D0F" w:rsidRDefault="008D7B01" w:rsidP="00131262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</w:p>
    <w:p w:rsidR="008D7B01" w:rsidRPr="00637D0F" w:rsidRDefault="008D7B01" w:rsidP="00131262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 w:rsidRPr="00637D0F">
        <w:rPr>
          <w:rFonts w:ascii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инспекциска мерка изнесува 90 дена од приемот на решението.</w:t>
      </w:r>
    </w:p>
    <w:p w:rsidR="008D7B01" w:rsidRDefault="008D7B01" w:rsidP="001514F9">
      <w:pPr>
        <w:pStyle w:val="Normal1"/>
        <w:spacing w:before="200"/>
        <w:ind w:left="90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637D0F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      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     </w:t>
      </w:r>
      <w:r w:rsidRPr="00637D0F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 w:rsidRPr="00637D0F">
        <w:rPr>
          <w:rFonts w:ascii="StobiSerif Regular" w:hAnsi="StobiSerif Regular" w:cs="StobiSerif Regular"/>
          <w:sz w:val="22"/>
          <w:szCs w:val="22"/>
        </w:rPr>
        <w:t>4.</w:t>
      </w:r>
      <w:r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637D0F">
        <w:rPr>
          <w:rFonts w:ascii="StobiSerif Regular" w:hAnsi="StobiSerif Regular"/>
          <w:color w:val="000000"/>
          <w:sz w:val="22"/>
          <w:szCs w:val="22"/>
        </w:rPr>
        <w:t>В</w:t>
      </w:r>
      <w:r w:rsidRPr="00637D0F">
        <w:rPr>
          <w:rFonts w:ascii="StobiSerif Regular" w:hAnsi="StobiSerif Regular"/>
          <w:sz w:val="22"/>
          <w:szCs w:val="22"/>
        </w:rPr>
        <w:t xml:space="preserve">о случај кога ќе настанат промени во материјалната состојба во домаќинството, </w:t>
      </w:r>
      <w:r w:rsidRPr="00637D0F">
        <w:rPr>
          <w:rFonts w:ascii="StobiSerif Regular" w:hAnsi="StobiSerif Regular"/>
          <w:sz w:val="22"/>
          <w:szCs w:val="22"/>
          <w:lang w:val="ru-RU"/>
        </w:rPr>
        <w:t xml:space="preserve">врз основа на </w:t>
      </w:r>
      <w:r w:rsidRPr="00637D0F">
        <w:rPr>
          <w:rFonts w:ascii="StobiSerif Regular" w:hAnsi="StobiSerif Regular"/>
          <w:sz w:val="22"/>
          <w:szCs w:val="22"/>
        </w:rPr>
        <w:t>добиени податоци за остварени приходи од надлежните институции</w:t>
      </w:r>
      <w:r w:rsidRPr="00637D0F">
        <w:rPr>
          <w:rFonts w:ascii="StobiSerif Regular" w:hAnsi="StobiSerif Regular"/>
          <w:sz w:val="22"/>
          <w:szCs w:val="22"/>
          <w:lang w:val="ru-RU"/>
        </w:rPr>
        <w:t>,</w:t>
      </w:r>
      <w:r w:rsidRPr="00637D0F">
        <w:rPr>
          <w:rFonts w:ascii="StobiSerif Regular" w:hAnsi="StobiSerif Regular"/>
          <w:sz w:val="22"/>
          <w:szCs w:val="22"/>
        </w:rPr>
        <w:t xml:space="preserve"> Центарот </w:t>
      </w:r>
      <w:r w:rsidRPr="00637D0F">
        <w:rPr>
          <w:rFonts w:ascii="StobiSerif Regular" w:hAnsi="StobiSerif Regular"/>
          <w:sz w:val="22"/>
          <w:szCs w:val="22"/>
          <w:lang w:val="ru-RU"/>
        </w:rPr>
        <w:t>правилно да ја утврд</w:t>
      </w:r>
      <w:r w:rsidRPr="00637D0F">
        <w:rPr>
          <w:rFonts w:ascii="StobiSerif Regular" w:hAnsi="StobiSerif Regular"/>
          <w:sz w:val="22"/>
          <w:szCs w:val="22"/>
        </w:rPr>
        <w:t>ува</w:t>
      </w:r>
      <w:r w:rsidRPr="00637D0F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637D0F">
        <w:rPr>
          <w:rFonts w:ascii="StobiSerif Regular" w:hAnsi="StobiSerif Regular" w:cs="Arial"/>
          <w:sz w:val="22"/>
          <w:szCs w:val="22"/>
        </w:rPr>
        <w:t xml:space="preserve">материјалната состојба </w:t>
      </w:r>
      <w:r w:rsidRPr="00637D0F">
        <w:rPr>
          <w:rFonts w:ascii="StobiSerif Regular" w:hAnsi="StobiSerif Regular"/>
          <w:sz w:val="22"/>
          <w:szCs w:val="22"/>
        </w:rPr>
        <w:t xml:space="preserve">и соодветно на тоа да го определи периодот во кој на домаќинството треба да му се исплаќа правото на </w:t>
      </w:r>
      <w:r w:rsidRPr="00637D0F">
        <w:rPr>
          <w:rFonts w:ascii="StobiSerif Regular" w:hAnsi="StobiSerif Regular" w:cs="StobiSerif Regular"/>
          <w:color w:val="000000"/>
          <w:sz w:val="22"/>
          <w:szCs w:val="22"/>
        </w:rPr>
        <w:t xml:space="preserve">гарантирана минимална помош </w:t>
      </w:r>
      <w:r w:rsidRPr="00637D0F">
        <w:rPr>
          <w:rFonts w:ascii="StobiSerif Regular" w:hAnsi="StobiSerif Regular"/>
          <w:sz w:val="22"/>
          <w:szCs w:val="22"/>
        </w:rPr>
        <w:t xml:space="preserve">во намален износ заради остварени приходи, </w:t>
      </w:r>
      <w:r w:rsidRPr="00637D0F">
        <w:rPr>
          <w:rFonts w:ascii="StobiSerif Regular" w:hAnsi="StobiSerif Regular"/>
          <w:color w:val="000000"/>
          <w:sz w:val="22"/>
          <w:szCs w:val="22"/>
        </w:rPr>
        <w:t xml:space="preserve">согласно член 28 став 3 од Законот и член 3 став 1 точка 10 од 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определувањето на носителот на правото, образецот на барањето и потребната документација </w:t>
      </w:r>
      <w:r w:rsidRPr="00637D0F">
        <w:rPr>
          <w:rFonts w:ascii="StobiSerif Regular" w:hAnsi="StobiSerif Regular"/>
          <w:sz w:val="22"/>
          <w:szCs w:val="22"/>
        </w:rPr>
        <w:t>(„Службен весник на Република Северна Македонија” број 109/2019, 192/2020, 23/2021, 80/2021 и 240/2021).</w:t>
      </w:r>
      <w:r>
        <w:rPr>
          <w:rFonts w:ascii="StobiSerif Regular" w:hAnsi="StobiSerif Regular"/>
          <w:color w:val="000000"/>
          <w:sz w:val="22"/>
          <w:szCs w:val="22"/>
        </w:rPr>
        <w:t xml:space="preserve"> </w:t>
      </w:r>
    </w:p>
    <w:p w:rsidR="008D7B01" w:rsidRPr="0053763F" w:rsidRDefault="008D7B01" w:rsidP="0053763F">
      <w:pPr>
        <w:pStyle w:val="Normal1"/>
        <w:spacing w:before="200"/>
        <w:ind w:left="90" w:firstLine="630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637D0F">
        <w:rPr>
          <w:rFonts w:ascii="StobiSerif Regular" w:hAnsi="StobiSerif Regular" w:cs="StobiSerif Regular"/>
          <w:sz w:val="22"/>
          <w:szCs w:val="22"/>
        </w:rPr>
        <w:t>Центарот да ги преиспита донесените решенија:</w:t>
      </w:r>
      <w:r w:rsidRPr="00637D0F">
        <w:rPr>
          <w:rFonts w:ascii="StobiSerif Regular" w:hAnsi="StobiSerif Regular"/>
          <w:color w:val="000000"/>
          <w:sz w:val="22"/>
          <w:szCs w:val="22"/>
        </w:rPr>
        <w:t xml:space="preserve"> УП1 број 090-9088 од 10.11.2023 година</w:t>
      </w:r>
      <w:r w:rsidRPr="00637D0F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637D0F">
        <w:rPr>
          <w:rFonts w:ascii="StobiSerif Regular" w:hAnsi="StobiSerif Regular"/>
          <w:sz w:val="22"/>
          <w:szCs w:val="22"/>
          <w:lang w:val="ru-RU"/>
        </w:rPr>
        <w:t xml:space="preserve">на </w:t>
      </w:r>
      <w:r w:rsidRPr="00637D0F">
        <w:rPr>
          <w:rFonts w:ascii="StobiSerif Regular" w:hAnsi="StobiSerif Regular"/>
          <w:color w:val="000000"/>
          <w:sz w:val="22"/>
          <w:szCs w:val="22"/>
        </w:rPr>
        <w:t>Р</w:t>
      </w:r>
      <w:r w:rsidRPr="00227A13">
        <w:rPr>
          <w:rFonts w:ascii="StobiSerif Regular" w:hAnsi="StobiSerif Regular"/>
          <w:color w:val="000000"/>
          <w:sz w:val="22"/>
          <w:szCs w:val="22"/>
          <w:lang w:val="ru-RU"/>
        </w:rPr>
        <w:t>.</w:t>
      </w:r>
      <w:r w:rsidRPr="00637D0F">
        <w:rPr>
          <w:rFonts w:ascii="StobiSerif Regular" w:hAnsi="StobiSerif Regular"/>
          <w:color w:val="000000"/>
          <w:sz w:val="22"/>
          <w:szCs w:val="22"/>
        </w:rPr>
        <w:t>У</w:t>
      </w:r>
      <w:r w:rsidRPr="00227A13">
        <w:rPr>
          <w:rFonts w:ascii="StobiSerif Regular" w:hAnsi="StobiSerif Regular"/>
          <w:color w:val="000000"/>
          <w:sz w:val="22"/>
          <w:szCs w:val="22"/>
          <w:lang w:val="ru-RU"/>
        </w:rPr>
        <w:t>.</w:t>
      </w:r>
      <w:r w:rsidRPr="00637D0F">
        <w:rPr>
          <w:rFonts w:ascii="StobiSerif Regular" w:hAnsi="StobiSerif Regular"/>
          <w:color w:val="000000"/>
          <w:sz w:val="22"/>
          <w:szCs w:val="22"/>
        </w:rPr>
        <w:t>,</w:t>
      </w:r>
      <w:r w:rsidRPr="00637D0F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637D0F">
        <w:rPr>
          <w:rFonts w:ascii="StobiSerif Regular" w:hAnsi="StobiSerif Regular"/>
          <w:color w:val="000000"/>
          <w:sz w:val="22"/>
          <w:szCs w:val="22"/>
        </w:rPr>
        <w:t>УП1 број 0906-8805 од 22.09.2023 година</w:t>
      </w:r>
      <w:r w:rsidRPr="00637D0F">
        <w:rPr>
          <w:rFonts w:ascii="StobiSerif Regular" w:hAnsi="StobiSerif Regular"/>
          <w:sz w:val="22"/>
          <w:szCs w:val="22"/>
          <w:lang w:val="ru-RU"/>
        </w:rPr>
        <w:t xml:space="preserve"> на К</w:t>
      </w:r>
      <w:r w:rsidRPr="00227A13">
        <w:rPr>
          <w:rFonts w:ascii="StobiSerif Regular" w:hAnsi="StobiSerif Regular"/>
          <w:sz w:val="22"/>
          <w:szCs w:val="22"/>
          <w:lang w:val="ru-RU"/>
        </w:rPr>
        <w:t>.</w:t>
      </w:r>
      <w:r w:rsidRPr="00637D0F">
        <w:rPr>
          <w:rFonts w:ascii="StobiSerif Regular" w:hAnsi="StobiSerif Regular"/>
          <w:sz w:val="22"/>
          <w:szCs w:val="22"/>
          <w:lang w:val="ru-RU"/>
        </w:rPr>
        <w:t xml:space="preserve"> А</w:t>
      </w:r>
      <w:r w:rsidRPr="00227A13">
        <w:rPr>
          <w:rFonts w:ascii="StobiSerif Regular" w:hAnsi="StobiSerif Regular"/>
          <w:sz w:val="22"/>
          <w:szCs w:val="22"/>
          <w:lang w:val="ru-RU"/>
        </w:rPr>
        <w:t>.</w:t>
      </w:r>
      <w:r w:rsidRPr="00637D0F">
        <w:rPr>
          <w:rFonts w:ascii="StobiSerif Regular" w:hAnsi="StobiSerif Regular"/>
          <w:sz w:val="22"/>
          <w:szCs w:val="22"/>
          <w:lang w:val="ru-RU"/>
        </w:rPr>
        <w:t>,</w:t>
      </w: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605135">
        <w:rPr>
          <w:rFonts w:ascii="StobiSerif Regular" w:hAnsi="StobiSerif Regular"/>
          <w:sz w:val="22"/>
          <w:szCs w:val="22"/>
        </w:rPr>
        <w:t xml:space="preserve">Уп1 број </w:t>
      </w:r>
      <w:r w:rsidRPr="00605135">
        <w:rPr>
          <w:rFonts w:ascii="StobiSerif Regular" w:hAnsi="StobiSerif Regular"/>
          <w:sz w:val="22"/>
          <w:szCs w:val="22"/>
          <w:lang w:val="ru-RU"/>
        </w:rPr>
        <w:t>090</w:t>
      </w:r>
      <w:r w:rsidRPr="00775D46">
        <w:rPr>
          <w:rFonts w:ascii="StobiSerif Regular" w:hAnsi="StobiSerif Regular"/>
          <w:sz w:val="22"/>
          <w:szCs w:val="22"/>
          <w:lang w:val="ru-RU"/>
        </w:rPr>
        <w:t>6</w:t>
      </w:r>
      <w:r w:rsidRPr="00605135">
        <w:rPr>
          <w:rFonts w:ascii="StobiSerif Regular" w:hAnsi="StobiSerif Regular"/>
          <w:sz w:val="22"/>
          <w:szCs w:val="22"/>
          <w:lang w:val="ru-RU"/>
        </w:rPr>
        <w:t>-</w:t>
      </w:r>
      <w:r w:rsidRPr="00605135">
        <w:rPr>
          <w:rFonts w:ascii="StobiSerif Regular" w:hAnsi="StobiSerif Regular"/>
          <w:sz w:val="22"/>
          <w:szCs w:val="22"/>
        </w:rPr>
        <w:t>7181</w:t>
      </w:r>
      <w:r w:rsidRPr="00775D46">
        <w:rPr>
          <w:rFonts w:ascii="StobiSerif Regular" w:hAnsi="StobiSerif Regular"/>
          <w:sz w:val="22"/>
          <w:szCs w:val="22"/>
          <w:lang w:val="ru-RU"/>
        </w:rPr>
        <w:t>/2</w:t>
      </w:r>
      <w:r w:rsidRPr="00605135">
        <w:rPr>
          <w:rFonts w:ascii="StobiSerif Regular" w:hAnsi="StobiSerif Regular"/>
          <w:sz w:val="22"/>
          <w:szCs w:val="22"/>
        </w:rPr>
        <w:t xml:space="preserve">3 од </w:t>
      </w:r>
      <w:r w:rsidRPr="00605135">
        <w:rPr>
          <w:rFonts w:ascii="StobiSerif Regular" w:hAnsi="StobiSerif Regular"/>
          <w:sz w:val="22"/>
          <w:szCs w:val="22"/>
          <w:lang w:val="ru-RU"/>
        </w:rPr>
        <w:t>1</w:t>
      </w:r>
      <w:r w:rsidRPr="00605135">
        <w:rPr>
          <w:rFonts w:ascii="StobiSerif Regular" w:hAnsi="StobiSerif Regular"/>
          <w:sz w:val="22"/>
          <w:szCs w:val="22"/>
        </w:rPr>
        <w:t>7</w:t>
      </w:r>
      <w:r w:rsidRPr="00605135">
        <w:rPr>
          <w:rFonts w:ascii="StobiSerif Regular" w:hAnsi="StobiSerif Regular"/>
          <w:sz w:val="22"/>
          <w:szCs w:val="22"/>
          <w:lang w:val="ru-RU"/>
        </w:rPr>
        <w:t>.</w:t>
      </w:r>
      <w:r w:rsidRPr="00775D46">
        <w:rPr>
          <w:rFonts w:ascii="StobiSerif Regular" w:hAnsi="StobiSerif Regular"/>
          <w:sz w:val="22"/>
          <w:szCs w:val="22"/>
          <w:lang w:val="ru-RU"/>
        </w:rPr>
        <w:t>0</w:t>
      </w:r>
      <w:r w:rsidRPr="00605135">
        <w:rPr>
          <w:rFonts w:ascii="StobiSerif Regular" w:hAnsi="StobiSerif Regular"/>
          <w:sz w:val="22"/>
          <w:szCs w:val="22"/>
        </w:rPr>
        <w:t>5</w:t>
      </w:r>
      <w:r w:rsidRPr="00605135">
        <w:rPr>
          <w:rFonts w:ascii="StobiSerif Regular" w:hAnsi="StobiSerif Regular"/>
          <w:sz w:val="22"/>
          <w:szCs w:val="22"/>
          <w:lang w:val="ru-RU"/>
        </w:rPr>
        <w:t>.202</w:t>
      </w:r>
      <w:r w:rsidRPr="00605135">
        <w:rPr>
          <w:rFonts w:ascii="StobiSerif Regular" w:hAnsi="StobiSerif Regular"/>
          <w:sz w:val="22"/>
          <w:szCs w:val="22"/>
        </w:rPr>
        <w:t>3</w:t>
      </w:r>
      <w:r w:rsidRPr="0060513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605135">
        <w:rPr>
          <w:rFonts w:ascii="StobiSerif Regular" w:hAnsi="StobiSerif Regular"/>
          <w:sz w:val="22"/>
          <w:szCs w:val="22"/>
        </w:rPr>
        <w:t>година</w:t>
      </w:r>
      <w:r w:rsidRPr="006051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</w:t>
      </w:r>
      <w:r w:rsidRPr="00605135">
        <w:rPr>
          <w:rFonts w:ascii="StobiSerif Regular" w:hAnsi="StobiSerif Regular"/>
          <w:sz w:val="22"/>
          <w:szCs w:val="22"/>
          <w:lang w:val="ru-RU"/>
        </w:rPr>
        <w:t>Ф</w:t>
      </w:r>
      <w:r w:rsidRPr="00227A13">
        <w:rPr>
          <w:rFonts w:ascii="StobiSerif Regular" w:hAnsi="StobiSerif Regular"/>
          <w:sz w:val="22"/>
          <w:szCs w:val="22"/>
          <w:lang w:val="ru-RU"/>
        </w:rPr>
        <w:t>.</w:t>
      </w:r>
      <w:r w:rsidRPr="00605135">
        <w:rPr>
          <w:rFonts w:ascii="StobiSerif Regular" w:hAnsi="StobiSerif Regular"/>
          <w:sz w:val="22"/>
          <w:szCs w:val="22"/>
          <w:lang w:val="ru-RU"/>
        </w:rPr>
        <w:t xml:space="preserve"> П</w:t>
      </w:r>
      <w:r w:rsidRPr="00227A13">
        <w:rPr>
          <w:rFonts w:ascii="StobiSerif Regular" w:hAnsi="StobiSerif Regular"/>
          <w:sz w:val="22"/>
          <w:szCs w:val="22"/>
          <w:lang w:val="ru-RU"/>
        </w:rPr>
        <w:t>.</w:t>
      </w: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1514F9">
        <w:rPr>
          <w:rFonts w:ascii="StobiSerif Regular" w:hAnsi="StobiSerif Regular"/>
          <w:sz w:val="22"/>
          <w:szCs w:val="22"/>
          <w:lang w:val="ru-RU"/>
        </w:rPr>
        <w:t xml:space="preserve">и </w:t>
      </w:r>
      <w:r>
        <w:rPr>
          <w:rFonts w:ascii="StobiSerif Regular" w:hAnsi="StobiSerif Regular"/>
          <w:sz w:val="22"/>
          <w:szCs w:val="22"/>
          <w:lang w:val="ru-RU"/>
        </w:rPr>
        <w:t xml:space="preserve">да </w:t>
      </w:r>
      <w:r w:rsidRPr="001514F9">
        <w:rPr>
          <w:rFonts w:ascii="StobiSerif Regular" w:hAnsi="StobiSerif Regular"/>
          <w:sz w:val="22"/>
          <w:szCs w:val="22"/>
          <w:lang w:val="ru-RU"/>
        </w:rPr>
        <w:t>донесе нови соодветни решенија,</w:t>
      </w:r>
      <w:r w:rsidRPr="001514F9">
        <w:rPr>
          <w:rFonts w:ascii="StobiSerif Regular" w:hAnsi="StobiSerif Regular"/>
          <w:sz w:val="22"/>
          <w:szCs w:val="22"/>
        </w:rPr>
        <w:t> </w:t>
      </w:r>
      <w:r w:rsidRPr="001514F9">
        <w:rPr>
          <w:rFonts w:ascii="StobiSerif Regular" w:hAnsi="StobiSerif Regular"/>
          <w:sz w:val="22"/>
          <w:szCs w:val="22"/>
          <w:lang w:val="ru-RU"/>
        </w:rPr>
        <w:t xml:space="preserve"> со кои ќе ги замени претходните решенија доколку се донесени во спротивност со закон или друг пропис.</w:t>
      </w:r>
      <w:r w:rsidRPr="001514F9">
        <w:rPr>
          <w:rFonts w:ascii="StobiSerif Regular" w:hAnsi="StobiSerif Regular"/>
          <w:sz w:val="22"/>
          <w:szCs w:val="22"/>
        </w:rPr>
        <w:t> </w:t>
      </w:r>
    </w:p>
    <w:p w:rsidR="008D7B01" w:rsidRDefault="008D7B01" w:rsidP="00D2441C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hAnsi="StobiSerif Regular" w:cs="StobiSerif Regular"/>
          <w:color w:val="000000"/>
          <w:sz w:val="22"/>
          <w:szCs w:val="22"/>
        </w:rPr>
        <w:t xml:space="preserve">                </w:t>
      </w:r>
      <w:r w:rsidRPr="00637D0F">
        <w:rPr>
          <w:rFonts w:ascii="StobiSerif Regular" w:hAnsi="StobiSerif Regular" w:cs="StobiSerif Regular"/>
          <w:color w:val="000000"/>
          <w:sz w:val="22"/>
          <w:szCs w:val="22"/>
        </w:rPr>
        <w:t>Соодветно на донесените нови решенија, доколку има потреба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со кое престанува правото од социјална заштита, согласно член 301 и 305 од Законот.</w:t>
      </w:r>
    </w:p>
    <w:p w:rsidR="008D7B01" w:rsidRPr="00637D0F" w:rsidRDefault="008D7B01" w:rsidP="00D2441C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</w:p>
    <w:p w:rsidR="008D7B01" w:rsidRPr="005056E2" w:rsidRDefault="008D7B01" w:rsidP="005056E2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 w:rsidRPr="00637D0F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30 </w:t>
      </w:r>
      <w:r w:rsidRPr="00637D0F">
        <w:rPr>
          <w:rFonts w:ascii="StobiSerif Regular" w:hAnsi="StobiSerif Regular" w:cs="StobiSerif Regular"/>
          <w:b/>
          <w:color w:val="000000"/>
          <w:sz w:val="22"/>
          <w:szCs w:val="22"/>
        </w:rPr>
        <w:t>дена од приемот на решението.</w:t>
      </w:r>
    </w:p>
    <w:p w:rsidR="008D7B01" w:rsidRPr="00637D0F" w:rsidRDefault="008D7B01" w:rsidP="003C5439">
      <w:pPr>
        <w:pStyle w:val="Normal1"/>
        <w:spacing w:before="200"/>
        <w:ind w:left="90"/>
        <w:jc w:val="both"/>
        <w:rPr>
          <w:rFonts w:ascii="StobiSerif Regular" w:hAnsi="StobiSerif Regular"/>
          <w:sz w:val="22"/>
          <w:szCs w:val="22"/>
        </w:rPr>
      </w:pPr>
      <w:r w:rsidRPr="00637D0F">
        <w:rPr>
          <w:rFonts w:ascii="StobiSerif Regular" w:hAnsi="StobiSerif Regular"/>
          <w:color w:val="000000"/>
          <w:sz w:val="22"/>
          <w:szCs w:val="22"/>
        </w:rPr>
        <w:t xml:space="preserve">           5.</w:t>
      </w:r>
      <w:r w:rsidRPr="00637D0F">
        <w:rPr>
          <w:rFonts w:ascii="StobiSerif Regular" w:hAnsi="StobiSerif Regular" w:cs="StobiSerif Regular"/>
          <w:sz w:val="22"/>
          <w:szCs w:val="22"/>
        </w:rPr>
        <w:t xml:space="preserve"> Центарот, да го преиспита предметот на корисникот</w:t>
      </w:r>
      <w:r w:rsidRPr="00637D0F">
        <w:rPr>
          <w:rFonts w:ascii="StobiSerif Regular" w:hAnsi="StobiSerif Regular"/>
          <w:color w:val="000000"/>
          <w:sz w:val="22"/>
          <w:szCs w:val="22"/>
        </w:rPr>
        <w:t xml:space="preserve"> М</w:t>
      </w:r>
      <w:r w:rsidRPr="00227A13">
        <w:rPr>
          <w:rFonts w:ascii="StobiSerif Regular" w:hAnsi="StobiSerif Regular"/>
          <w:color w:val="000000"/>
          <w:sz w:val="22"/>
          <w:szCs w:val="22"/>
          <w:lang w:val="ru-RU"/>
        </w:rPr>
        <w:t>.</w:t>
      </w:r>
      <w:r w:rsidRPr="00637D0F">
        <w:rPr>
          <w:rFonts w:ascii="StobiSerif Regular" w:hAnsi="StobiSerif Regular"/>
          <w:color w:val="000000"/>
          <w:sz w:val="22"/>
          <w:szCs w:val="22"/>
        </w:rPr>
        <w:t xml:space="preserve"> Н</w:t>
      </w:r>
      <w:r w:rsidRPr="00227A13">
        <w:rPr>
          <w:rFonts w:ascii="StobiSerif Regular" w:hAnsi="StobiSerif Regular"/>
          <w:color w:val="000000"/>
          <w:sz w:val="22"/>
          <w:szCs w:val="22"/>
          <w:lang w:val="ru-RU"/>
        </w:rPr>
        <w:t>.</w:t>
      </w:r>
      <w:r w:rsidRPr="00637D0F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637D0F">
        <w:rPr>
          <w:rFonts w:ascii="StobiSerif Regular" w:hAnsi="StobiSerif Regular"/>
          <w:color w:val="000000"/>
          <w:sz w:val="22"/>
          <w:szCs w:val="22"/>
        </w:rPr>
        <w:t>со решение број</w:t>
      </w:r>
      <w:r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637D0F">
        <w:rPr>
          <w:rFonts w:ascii="StobiSerif Regular" w:hAnsi="StobiSerif Regular"/>
          <w:color w:val="000000"/>
          <w:sz w:val="22"/>
          <w:szCs w:val="22"/>
        </w:rPr>
        <w:t xml:space="preserve">0906-3661-23 од 31.07.2023 година, како и предметите на останатите корисници на правото на гарантирана минимална помош, во однос на тоа дали се намалува висината на правото </w:t>
      </w:r>
      <w:r>
        <w:rPr>
          <w:rFonts w:ascii="StobiSerif Regular" w:hAnsi="StobiSerif Regular"/>
          <w:color w:val="000000"/>
          <w:sz w:val="22"/>
          <w:szCs w:val="22"/>
        </w:rPr>
        <w:t xml:space="preserve">во исплатата, </w:t>
      </w:r>
      <w:r w:rsidRPr="00637D0F">
        <w:rPr>
          <w:rFonts w:ascii="StobiSerif Regular" w:hAnsi="StobiSerif Regular"/>
          <w:color w:val="000000"/>
          <w:sz w:val="22"/>
          <w:szCs w:val="22"/>
        </w:rPr>
        <w:t xml:space="preserve">или само се внесува просечниот приход во образложението на решението, врз основа </w:t>
      </w:r>
      <w:r w:rsidRPr="00637D0F">
        <w:rPr>
          <w:rFonts w:ascii="StobiSerif Regular" w:hAnsi="StobiSerif Regular"/>
          <w:sz w:val="22"/>
          <w:szCs w:val="22"/>
          <w:lang w:val="ru-RU"/>
        </w:rPr>
        <w:t xml:space="preserve">на </w:t>
      </w:r>
      <w:r w:rsidRPr="00637D0F">
        <w:rPr>
          <w:rFonts w:ascii="StobiSerif Regular" w:hAnsi="StobiSerif Regular"/>
          <w:sz w:val="22"/>
          <w:szCs w:val="22"/>
        </w:rPr>
        <w:t>добиени податоци за остварени приходи од надлежните институции</w:t>
      </w:r>
      <w:r w:rsidRPr="00637D0F">
        <w:rPr>
          <w:rFonts w:ascii="StobiSerif Regular" w:hAnsi="StobiSerif Regular"/>
          <w:color w:val="000000"/>
          <w:sz w:val="22"/>
          <w:szCs w:val="22"/>
        </w:rPr>
        <w:t xml:space="preserve"> и</w:t>
      </w:r>
      <w:r w:rsidRPr="00637D0F">
        <w:rPr>
          <w:rFonts w:ascii="StobiSerif Regular" w:hAnsi="StobiSerif Regular"/>
          <w:sz w:val="22"/>
          <w:szCs w:val="22"/>
        </w:rPr>
        <w:t xml:space="preserve"> во зависност од утврдената фактичка состојба, ако за тоа има потреба да донесе нови соодветни решенија</w:t>
      </w:r>
      <w:r w:rsidRPr="00637D0F">
        <w:rPr>
          <w:rFonts w:ascii="StobiSerif Regular" w:hAnsi="StobiSerif Regular" w:cs="StobiSerif Regular"/>
          <w:sz w:val="22"/>
          <w:szCs w:val="22"/>
        </w:rPr>
        <w:t xml:space="preserve">, со кои ќе ги замени претходните решенија доколку се донесени во спротивност со закон или друг пропис, </w:t>
      </w:r>
      <w:r w:rsidRPr="00637D0F">
        <w:rPr>
          <w:rFonts w:ascii="StobiSerif Regular" w:hAnsi="StobiSerif Regular"/>
          <w:sz w:val="22"/>
          <w:szCs w:val="22"/>
        </w:rPr>
        <w:t>согласно член 28,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637D0F">
        <w:rPr>
          <w:rFonts w:ascii="StobiSerif Regular" w:hAnsi="StobiSerif Regular"/>
          <w:sz w:val="22"/>
          <w:szCs w:val="22"/>
        </w:rPr>
        <w:t>член 338 став 1 алинеја 2 од Законот и член 3 став 1 точка 1 и точка 10 од 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 на носителот на правото, образецот на барањето и потребната документација („Службен весник на Република Северна Македонија” број 109/2019, 192/2020, 23/2021, 80/2021 и 240/2021).</w:t>
      </w:r>
    </w:p>
    <w:p w:rsidR="008D7B01" w:rsidRDefault="008D7B01" w:rsidP="003C5439">
      <w:pPr>
        <w:pStyle w:val="Normal1"/>
        <w:spacing w:before="200"/>
        <w:ind w:left="9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637D0F">
        <w:rPr>
          <w:rFonts w:ascii="StobiSerif Regular" w:hAnsi="StobiSerif Regular" w:cs="StobiSerif Regular"/>
          <w:color w:val="000000"/>
          <w:sz w:val="22"/>
          <w:szCs w:val="22"/>
        </w:rPr>
        <w:t xml:space="preserve">           Соодветно на донесен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ите</w:t>
      </w:r>
      <w:r w:rsidRPr="00637D0F">
        <w:rPr>
          <w:rFonts w:ascii="StobiSerif Regular" w:hAnsi="StobiSerif Regular" w:cs="StobiSerif Regular"/>
          <w:color w:val="000000"/>
          <w:sz w:val="22"/>
          <w:szCs w:val="22"/>
        </w:rPr>
        <w:t xml:space="preserve"> нов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и</w:t>
      </w:r>
      <w:r w:rsidRPr="00637D0F">
        <w:rPr>
          <w:rFonts w:ascii="StobiSerif Regular" w:hAnsi="StobiSerif Regular" w:cs="StobiSerif Regular"/>
          <w:color w:val="000000"/>
          <w:sz w:val="22"/>
          <w:szCs w:val="22"/>
        </w:rPr>
        <w:t xml:space="preserve"> решен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ија</w:t>
      </w:r>
      <w:r w:rsidRPr="00637D0F">
        <w:rPr>
          <w:rFonts w:ascii="StobiSerif Regular" w:hAnsi="StobiSerif Regular" w:cs="StobiSerif Regular"/>
          <w:color w:val="000000"/>
          <w:sz w:val="22"/>
          <w:szCs w:val="22"/>
        </w:rPr>
        <w:t>, доколку има потреба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со кое престанува правото од социјална заштита, согласно член 301 и 305 од Законот.</w:t>
      </w:r>
    </w:p>
    <w:p w:rsidR="008D7B01" w:rsidRDefault="008D7B01" w:rsidP="003C5439">
      <w:pPr>
        <w:pStyle w:val="Normal1"/>
        <w:spacing w:before="200"/>
        <w:ind w:left="9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637D0F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60 </w:t>
      </w:r>
      <w:r w:rsidRPr="00637D0F">
        <w:rPr>
          <w:rFonts w:ascii="StobiSerif Regular" w:hAnsi="StobiSerif Regular" w:cs="StobiSerif Regular"/>
          <w:b/>
          <w:color w:val="000000"/>
          <w:sz w:val="22"/>
          <w:szCs w:val="22"/>
        </w:rPr>
        <w:t>дена од приемот на решението</w:t>
      </w:r>
      <w:r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и постојано.</w:t>
      </w:r>
    </w:p>
    <w:p w:rsidR="008D7B01" w:rsidRDefault="008D7B01" w:rsidP="003C5439">
      <w:pPr>
        <w:pStyle w:val="Normal1"/>
        <w:spacing w:before="200"/>
        <w:ind w:left="9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           6. </w:t>
      </w:r>
      <w:r w:rsidRPr="006D0EFF">
        <w:rPr>
          <w:rFonts w:ascii="StobiSerif Regular" w:hAnsi="StobiSerif Regular"/>
          <w:sz w:val="22"/>
          <w:szCs w:val="22"/>
        </w:rPr>
        <w:t>Центарот</w:t>
      </w:r>
      <w:r>
        <w:rPr>
          <w:rFonts w:ascii="StobiSerif Regular" w:hAnsi="StobiSerif Regular"/>
          <w:sz w:val="22"/>
          <w:szCs w:val="22"/>
        </w:rPr>
        <w:t>,</w:t>
      </w:r>
      <w:r w:rsidRPr="006D0EFF">
        <w:rPr>
          <w:rFonts w:ascii="StobiSerif Regular" w:hAnsi="StobiSerif Regular"/>
          <w:sz w:val="22"/>
          <w:szCs w:val="22"/>
        </w:rPr>
        <w:t xml:space="preserve"> </w:t>
      </w:r>
      <w:r w:rsidRPr="00637D0F">
        <w:rPr>
          <w:rFonts w:ascii="StobiSerif Regular" w:hAnsi="StobiSerif Regular" w:cs="StobiSerif Regular"/>
          <w:sz w:val="22"/>
          <w:szCs w:val="22"/>
        </w:rPr>
        <w:t>да го преиспита предметот на корисникот</w:t>
      </w:r>
      <w:r w:rsidRPr="00637D0F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6D0EFF">
        <w:rPr>
          <w:rFonts w:ascii="StobiSerif Regular" w:hAnsi="StobiSerif Regular"/>
          <w:sz w:val="22"/>
          <w:szCs w:val="22"/>
        </w:rPr>
        <w:t>со решение УП1 бр.</w:t>
      </w:r>
      <w:r w:rsidRPr="006D0EFF">
        <w:rPr>
          <w:rFonts w:ascii="StobiSerif Regular" w:hAnsi="StobiSerif Regular"/>
          <w:sz w:val="22"/>
          <w:szCs w:val="22"/>
          <w:lang w:val="ru-RU"/>
        </w:rPr>
        <w:t>090</w:t>
      </w:r>
      <w:r w:rsidRPr="00775D46">
        <w:rPr>
          <w:rFonts w:ascii="StobiSerif Regular" w:hAnsi="StobiSerif Regular"/>
          <w:sz w:val="22"/>
          <w:szCs w:val="22"/>
          <w:lang w:val="ru-RU"/>
        </w:rPr>
        <w:t>6</w:t>
      </w:r>
      <w:r w:rsidRPr="006D0EFF">
        <w:rPr>
          <w:rFonts w:ascii="StobiSerif Regular" w:hAnsi="StobiSerif Regular"/>
          <w:sz w:val="22"/>
          <w:szCs w:val="22"/>
          <w:lang w:val="ru-RU"/>
        </w:rPr>
        <w:t>-</w:t>
      </w:r>
      <w:r w:rsidRPr="006D0EFF">
        <w:rPr>
          <w:rFonts w:ascii="StobiSerif Regular" w:hAnsi="StobiSerif Regular"/>
          <w:sz w:val="22"/>
          <w:szCs w:val="22"/>
        </w:rPr>
        <w:t xml:space="preserve">800/24 од </w:t>
      </w:r>
      <w:r w:rsidRPr="006D0EFF">
        <w:rPr>
          <w:rFonts w:ascii="StobiSerif Regular" w:hAnsi="StobiSerif Regular"/>
          <w:sz w:val="22"/>
          <w:szCs w:val="22"/>
          <w:lang w:val="ru-RU"/>
        </w:rPr>
        <w:t>29.</w:t>
      </w:r>
      <w:r w:rsidRPr="00775D46">
        <w:rPr>
          <w:rFonts w:ascii="StobiSerif Regular" w:hAnsi="StobiSerif Regular"/>
          <w:sz w:val="22"/>
          <w:szCs w:val="22"/>
          <w:lang w:val="ru-RU"/>
        </w:rPr>
        <w:t>0</w:t>
      </w:r>
      <w:r w:rsidRPr="006D0EFF">
        <w:rPr>
          <w:rFonts w:ascii="StobiSerif Regular" w:hAnsi="StobiSerif Regular"/>
          <w:sz w:val="22"/>
          <w:szCs w:val="22"/>
        </w:rPr>
        <w:t>1</w:t>
      </w:r>
      <w:r w:rsidRPr="006D0EFF">
        <w:rPr>
          <w:rFonts w:ascii="StobiSerif Regular" w:hAnsi="StobiSerif Regular"/>
          <w:sz w:val="22"/>
          <w:szCs w:val="22"/>
          <w:lang w:val="ru-RU"/>
        </w:rPr>
        <w:t>.202</w:t>
      </w:r>
      <w:r w:rsidRPr="00775D46">
        <w:rPr>
          <w:rFonts w:ascii="StobiSerif Regular" w:hAnsi="StobiSerif Regular"/>
          <w:sz w:val="22"/>
          <w:szCs w:val="22"/>
          <w:lang w:val="ru-RU"/>
        </w:rPr>
        <w:t>4</w:t>
      </w:r>
      <w:r w:rsidRPr="006D0EFF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6D0EFF">
        <w:rPr>
          <w:rFonts w:ascii="StobiSerif Regular" w:hAnsi="StobiSerif Regular"/>
          <w:sz w:val="22"/>
          <w:szCs w:val="22"/>
        </w:rPr>
        <w:t>година на А</w:t>
      </w:r>
      <w:r w:rsidRPr="00227A13">
        <w:rPr>
          <w:rFonts w:ascii="StobiSerif Regular" w:hAnsi="StobiSerif Regular"/>
          <w:sz w:val="22"/>
          <w:szCs w:val="22"/>
          <w:lang w:val="ru-RU"/>
        </w:rPr>
        <w:t>.</w:t>
      </w:r>
      <w:r w:rsidRPr="006D0EFF">
        <w:rPr>
          <w:rFonts w:ascii="StobiSerif Regular" w:hAnsi="StobiSerif Regular"/>
          <w:sz w:val="22"/>
          <w:szCs w:val="22"/>
        </w:rPr>
        <w:t xml:space="preserve"> Ф</w:t>
      </w:r>
      <w:r w:rsidRPr="00227A13">
        <w:rPr>
          <w:rFonts w:ascii="StobiSerif Regular" w:hAnsi="StobiSerif Regular"/>
          <w:sz w:val="22"/>
          <w:szCs w:val="22"/>
          <w:lang w:val="ru-RU"/>
        </w:rPr>
        <w:t>.</w:t>
      </w:r>
      <w:r>
        <w:rPr>
          <w:rFonts w:ascii="StobiSerif Regular" w:hAnsi="StobiSerif Regular"/>
          <w:sz w:val="22"/>
          <w:szCs w:val="22"/>
        </w:rPr>
        <w:t xml:space="preserve">, </w:t>
      </w:r>
      <w:r w:rsidRPr="007238C9">
        <w:rPr>
          <w:rFonts w:ascii="StobiSerif Regular" w:hAnsi="StobiSerif Regular"/>
          <w:sz w:val="22"/>
          <w:szCs w:val="22"/>
        </w:rPr>
        <w:t>по настаната промена на материјалната состојба во домаќинството заради остварени приходи по основ на добивки од игри на среќа во износ од 12.354,00 денари за период од 01.12.2023 - 30.12.2023 година</w:t>
      </w:r>
      <w:r>
        <w:t xml:space="preserve"> </w:t>
      </w:r>
      <w:r>
        <w:rPr>
          <w:rFonts w:ascii="StobiSerif Regular" w:hAnsi="StobiSerif Regular"/>
          <w:sz w:val="22"/>
          <w:szCs w:val="22"/>
        </w:rPr>
        <w:t xml:space="preserve">и </w:t>
      </w:r>
      <w:r w:rsidRPr="00E5767A">
        <w:rPr>
          <w:rFonts w:ascii="StobiSerif Regular" w:hAnsi="StobiSerif Regular"/>
          <w:sz w:val="22"/>
          <w:szCs w:val="22"/>
        </w:rPr>
        <w:t>при преиспитувањето целосно и правилно да ја утврди фактичката состојба во однос на периодот во кој треба да изврши поврат на неосновано одбиените средства во исплата на корисникот и да ја врати висината на утврдената гарантирана минимална помош на домаќинството, согласно член 28 и 31 став 1 од Законот, член 3 став 1 точка 1</w:t>
      </w:r>
      <w:r>
        <w:rPr>
          <w:rFonts w:ascii="StobiSerif Regular" w:hAnsi="StobiSerif Regular"/>
          <w:sz w:val="22"/>
          <w:szCs w:val="22"/>
        </w:rPr>
        <w:t>0</w:t>
      </w:r>
      <w:r w:rsidRPr="00E5767A">
        <w:rPr>
          <w:rFonts w:ascii="StobiSerif Regular" w:hAnsi="StobiSerif Regular"/>
          <w:sz w:val="22"/>
          <w:szCs w:val="22"/>
        </w:rPr>
        <w:t xml:space="preserve"> </w:t>
      </w:r>
      <w:r w:rsidRPr="00E5767A">
        <w:rPr>
          <w:rFonts w:ascii="StobiSerif Regular" w:hAnsi="StobiSerif Regular" w:cs="StobiSerif Regular"/>
          <w:color w:val="000000"/>
          <w:sz w:val="22"/>
          <w:szCs w:val="22"/>
        </w:rPr>
        <w:t xml:space="preserve">и член 7 став 2 </w:t>
      </w:r>
      <w:r w:rsidRPr="00E5767A">
        <w:rPr>
          <w:rFonts w:ascii="StobiSerif Regular" w:hAnsi="StobiSerif Regular"/>
          <w:sz w:val="22"/>
          <w:szCs w:val="22"/>
        </w:rPr>
        <w:t xml:space="preserve">од 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 на носителот на правото, образецот на барањето и потребната документација („Службен весник на Република Северна Македонија” број 109/2019, 192/2020, 23/2021, </w:t>
      </w:r>
      <w:r w:rsidRPr="00E5767A">
        <w:rPr>
          <w:rFonts w:ascii="StobiSerif Regular" w:hAnsi="StobiSerif Regular"/>
          <w:color w:val="000000"/>
          <w:sz w:val="22"/>
          <w:szCs w:val="22"/>
        </w:rPr>
        <w:t xml:space="preserve">80/2021 </w:t>
      </w:r>
      <w:r w:rsidRPr="00E5767A">
        <w:rPr>
          <w:rFonts w:ascii="StobiSerif Regular" w:hAnsi="StobiSerif Regular"/>
          <w:sz w:val="22"/>
          <w:szCs w:val="22"/>
        </w:rPr>
        <w:t>и 240/2021).</w:t>
      </w:r>
    </w:p>
    <w:p w:rsidR="008D7B01" w:rsidRPr="00BC5421" w:rsidRDefault="008D7B01" w:rsidP="00BC5421">
      <w:pPr>
        <w:pStyle w:val="Normal1"/>
        <w:spacing w:before="200"/>
        <w:ind w:left="9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637D0F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30 </w:t>
      </w:r>
      <w:r w:rsidRPr="00637D0F">
        <w:rPr>
          <w:rFonts w:ascii="StobiSerif Regular" w:hAnsi="StobiSerif Regular" w:cs="StobiSerif Regular"/>
          <w:b/>
          <w:color w:val="000000"/>
          <w:sz w:val="22"/>
          <w:szCs w:val="22"/>
        </w:rPr>
        <w:t>дена од приемот на решението.</w:t>
      </w:r>
    </w:p>
    <w:p w:rsidR="008D7B01" w:rsidRDefault="008D7B01" w:rsidP="00BC5421">
      <w:pPr>
        <w:pStyle w:val="Normal1"/>
        <w:spacing w:before="200"/>
        <w:ind w:left="9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637D0F">
        <w:rPr>
          <w:rFonts w:ascii="StobiSerif Regular" w:hAnsi="StobiSerif Regular"/>
          <w:color w:val="000000"/>
          <w:sz w:val="22"/>
          <w:szCs w:val="22"/>
        </w:rPr>
        <w:t xml:space="preserve">           </w:t>
      </w:r>
      <w:r>
        <w:rPr>
          <w:rFonts w:ascii="StobiSerif Regular" w:hAnsi="StobiSerif Regular"/>
          <w:color w:val="000000"/>
          <w:sz w:val="22"/>
          <w:szCs w:val="22"/>
        </w:rPr>
        <w:t>7</w:t>
      </w:r>
      <w:r w:rsidRPr="00637D0F">
        <w:rPr>
          <w:rFonts w:ascii="StobiSerif Regular" w:hAnsi="StobiSerif Regular"/>
          <w:color w:val="000000"/>
          <w:sz w:val="22"/>
          <w:szCs w:val="22"/>
        </w:rPr>
        <w:t>. Центарот, во предметот на Е</w:t>
      </w:r>
      <w:r w:rsidRPr="00227A13">
        <w:rPr>
          <w:rFonts w:ascii="StobiSerif Regular" w:hAnsi="StobiSerif Regular"/>
          <w:color w:val="000000"/>
          <w:sz w:val="22"/>
          <w:szCs w:val="22"/>
          <w:lang w:val="ru-RU"/>
        </w:rPr>
        <w:t>.</w:t>
      </w:r>
      <w:r w:rsidRPr="00637D0F">
        <w:rPr>
          <w:rFonts w:ascii="StobiSerif Regular" w:hAnsi="StobiSerif Regular"/>
          <w:color w:val="000000"/>
          <w:sz w:val="22"/>
          <w:szCs w:val="22"/>
        </w:rPr>
        <w:t xml:space="preserve"> А</w:t>
      </w:r>
      <w:r w:rsidRPr="00227A13">
        <w:rPr>
          <w:rFonts w:ascii="StobiSerif Regular" w:hAnsi="StobiSerif Regular"/>
          <w:color w:val="000000"/>
          <w:sz w:val="22"/>
          <w:szCs w:val="22"/>
          <w:lang w:val="ru-RU"/>
        </w:rPr>
        <w:t>.</w:t>
      </w:r>
      <w:r w:rsidRPr="00637D0F">
        <w:rPr>
          <w:rFonts w:ascii="StobiSerif Regular" w:hAnsi="StobiSerif Regular"/>
          <w:color w:val="000000"/>
          <w:sz w:val="22"/>
          <w:szCs w:val="22"/>
        </w:rPr>
        <w:t>, по донесеното решение за престанок на правото на гарантирана минимална помош</w:t>
      </w:r>
      <w:r w:rsidRPr="00637D0F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 w:rsidRPr="00637D0F">
        <w:rPr>
          <w:rFonts w:ascii="StobiSerif Regular" w:hAnsi="StobiSerif Regular"/>
          <w:color w:val="000000"/>
          <w:sz w:val="22"/>
          <w:szCs w:val="22"/>
        </w:rPr>
        <w:t>со број 0801-9214/24 од 28.05.2024 година со примена од 01.05.2024 година, врз основа на добиени податоци  од МВР за поседување на регистрирано моторно возило на член во дома</w:t>
      </w:r>
      <w:r>
        <w:rPr>
          <w:rFonts w:ascii="StobiSerif Regular" w:hAnsi="StobiSerif Regular"/>
          <w:color w:val="000000"/>
          <w:sz w:val="22"/>
          <w:szCs w:val="22"/>
        </w:rPr>
        <w:t>ќ</w:t>
      </w:r>
      <w:r w:rsidRPr="00637D0F">
        <w:rPr>
          <w:rFonts w:ascii="StobiSerif Regular" w:hAnsi="StobiSerif Regular"/>
          <w:color w:val="000000"/>
          <w:sz w:val="22"/>
          <w:szCs w:val="22"/>
        </w:rPr>
        <w:t>инството Р</w:t>
      </w:r>
      <w:r w:rsidRPr="00227A13">
        <w:rPr>
          <w:rFonts w:ascii="StobiSerif Regular" w:hAnsi="StobiSerif Regular"/>
          <w:color w:val="000000"/>
          <w:sz w:val="22"/>
          <w:szCs w:val="22"/>
          <w:lang w:val="ru-RU"/>
        </w:rPr>
        <w:t>.</w:t>
      </w:r>
      <w:r w:rsidRPr="00637D0F">
        <w:rPr>
          <w:rFonts w:ascii="StobiSerif Regular" w:hAnsi="StobiSerif Regular"/>
          <w:color w:val="000000"/>
          <w:sz w:val="22"/>
          <w:szCs w:val="22"/>
        </w:rPr>
        <w:t>А</w:t>
      </w:r>
      <w:r w:rsidRPr="00227A13">
        <w:rPr>
          <w:rFonts w:ascii="StobiSerif Regular" w:hAnsi="StobiSerif Regular"/>
          <w:color w:val="000000"/>
          <w:sz w:val="22"/>
          <w:szCs w:val="22"/>
          <w:lang w:val="ru-RU"/>
        </w:rPr>
        <w:t>.</w:t>
      </w:r>
      <w:r w:rsidRPr="00637D0F">
        <w:rPr>
          <w:rFonts w:ascii="StobiSerif Regular" w:hAnsi="StobiSerif Regular"/>
          <w:color w:val="000000"/>
          <w:sz w:val="22"/>
          <w:szCs w:val="22"/>
        </w:rPr>
        <w:t xml:space="preserve"> од 25.03.2024 година до 25.03.2025 година,</w:t>
      </w:r>
      <w:r w:rsidRPr="00637D0F">
        <w:rPr>
          <w:rFonts w:ascii="StobiSerif Regular" w:hAnsi="StobiSerif Regular" w:cs="StobiSerif Regular"/>
          <w:color w:val="000000"/>
          <w:sz w:val="22"/>
          <w:szCs w:val="22"/>
        </w:rPr>
        <w:t xml:space="preserve">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со кое престанува правото од социјална заштита, согласно член 301 и 305 од Законот.</w:t>
      </w:r>
    </w:p>
    <w:p w:rsidR="008D7B01" w:rsidRDefault="008D7B01" w:rsidP="00BC5421">
      <w:pPr>
        <w:pStyle w:val="Normal1"/>
        <w:spacing w:before="200"/>
        <w:ind w:left="90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 w:rsidRPr="00637D0F">
        <w:rPr>
          <w:rFonts w:ascii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инспекциска мерка изнесува 30 дена од приемот на решението</w:t>
      </w:r>
      <w:r>
        <w:rPr>
          <w:rFonts w:ascii="StobiSerif Regular" w:hAnsi="StobiSerif Regular" w:cs="StobiSerif Regular"/>
          <w:b/>
          <w:color w:val="000000"/>
          <w:sz w:val="22"/>
          <w:szCs w:val="22"/>
        </w:rPr>
        <w:t>.</w:t>
      </w:r>
    </w:p>
    <w:p w:rsidR="008D7B01" w:rsidRPr="00792F55" w:rsidRDefault="008D7B01" w:rsidP="00792F55">
      <w:pPr>
        <w:pStyle w:val="ObrListBr1"/>
        <w:tabs>
          <w:tab w:val="clear" w:pos="567"/>
        </w:tabs>
        <w:ind w:left="0" w:firstLine="0"/>
        <w:rPr>
          <w:rFonts w:ascii="StobiSerif Regular" w:eastAsia="SimSun" w:hAnsi="StobiSerif Regular"/>
          <w:sz w:val="22"/>
          <w:lang w:val="ru-RU" w:eastAsia="zh-CN"/>
        </w:rPr>
      </w:pPr>
      <w:r>
        <w:rPr>
          <w:rFonts w:ascii="StobiSerif Regular" w:hAnsi="StobiSerif Regular" w:cs="StobiSerif Regular"/>
          <w:sz w:val="22"/>
        </w:rPr>
        <w:tab/>
        <w:t xml:space="preserve">  </w:t>
      </w:r>
      <w:r>
        <w:rPr>
          <w:rFonts w:ascii="StobiSerif Regular" w:hAnsi="StobiSerif Regular" w:cs="StobiSerif Regular"/>
          <w:sz w:val="22"/>
        </w:rPr>
        <w:tab/>
        <w:t xml:space="preserve">8. </w:t>
      </w:r>
      <w:r w:rsidRPr="00792F55">
        <w:rPr>
          <w:rFonts w:ascii="StobiSerif Regular" w:eastAsia="SimSun" w:hAnsi="StobiSerif Regular" w:cs="StobiSerif Regular"/>
          <w:sz w:val="22"/>
          <w:lang w:eastAsia="zh-CN"/>
        </w:rPr>
        <w:t>Центарот,</w:t>
      </w:r>
      <w:r w:rsidRPr="00775D46">
        <w:rPr>
          <w:rFonts w:ascii="StobiSerif Regular" w:eastAsia="SimSun" w:hAnsi="StobiSerif Regular" w:cs="StobiSerif Regular"/>
          <w:sz w:val="22"/>
          <w:lang w:val="ru-RU" w:eastAsia="zh-CN"/>
        </w:rPr>
        <w:t xml:space="preserve"> </w:t>
      </w:r>
      <w:r w:rsidRPr="00792F55">
        <w:rPr>
          <w:rFonts w:ascii="StobiSerif Regular" w:eastAsia="SimSun" w:hAnsi="StobiSerif Regular" w:cs="StobiSerif Regular"/>
          <w:sz w:val="22"/>
          <w:lang w:eastAsia="zh-CN"/>
        </w:rPr>
        <w:t>во</w:t>
      </w:r>
      <w:r w:rsidRPr="00792F55">
        <w:rPr>
          <w:rFonts w:ascii="StobiSerif Regular" w:eastAsia="SimSun" w:hAnsi="StobiSerif Regular" w:cs="Arial"/>
          <w:sz w:val="22"/>
          <w:lang w:eastAsia="zh-CN"/>
        </w:rPr>
        <w:t xml:space="preserve"> предметот на корисникот со решение број</w:t>
      </w:r>
      <w:r w:rsidRPr="00792F55">
        <w:rPr>
          <w:rFonts w:ascii="StobiSerif Regular" w:eastAsia="SimSun" w:hAnsi="StobiSerif Regular" w:cs="Arial"/>
          <w:sz w:val="22"/>
          <w:lang w:val="ru-RU" w:eastAsia="zh-CN"/>
        </w:rPr>
        <w:t xml:space="preserve"> </w:t>
      </w:r>
      <w:r w:rsidRPr="00792F55">
        <w:rPr>
          <w:rFonts w:ascii="StobiSerif Regular" w:hAnsi="StobiSerif Regular"/>
          <w:sz w:val="22"/>
          <w:lang w:val="ru-RU"/>
        </w:rPr>
        <w:t>090</w:t>
      </w:r>
      <w:r w:rsidRPr="00792F55">
        <w:rPr>
          <w:rFonts w:ascii="StobiSerif Regular" w:hAnsi="StobiSerif Regular"/>
          <w:sz w:val="22"/>
        </w:rPr>
        <w:t xml:space="preserve">7-8832/23-3 од </w:t>
      </w:r>
      <w:r w:rsidRPr="00792F55">
        <w:rPr>
          <w:rFonts w:ascii="StobiSerif Regular" w:hAnsi="StobiSerif Regular"/>
          <w:sz w:val="22"/>
          <w:lang w:val="ru-RU"/>
        </w:rPr>
        <w:t>25.</w:t>
      </w:r>
      <w:r w:rsidRPr="00775D46">
        <w:rPr>
          <w:rFonts w:ascii="StobiSerif Regular" w:hAnsi="StobiSerif Regular"/>
          <w:sz w:val="22"/>
          <w:lang w:val="ru-RU"/>
        </w:rPr>
        <w:t>0</w:t>
      </w:r>
      <w:r w:rsidRPr="00792F55">
        <w:rPr>
          <w:rFonts w:ascii="StobiSerif Regular" w:hAnsi="StobiSerif Regular"/>
          <w:sz w:val="22"/>
        </w:rPr>
        <w:t>8</w:t>
      </w:r>
      <w:r w:rsidRPr="00792F55">
        <w:rPr>
          <w:rFonts w:ascii="StobiSerif Regular" w:hAnsi="StobiSerif Regular"/>
          <w:sz w:val="22"/>
          <w:lang w:val="ru-RU"/>
        </w:rPr>
        <w:t>.202</w:t>
      </w:r>
      <w:r w:rsidRPr="00775D46">
        <w:rPr>
          <w:rFonts w:ascii="StobiSerif Regular" w:hAnsi="StobiSerif Regular"/>
          <w:sz w:val="22"/>
          <w:lang w:val="ru-RU"/>
        </w:rPr>
        <w:t>4</w:t>
      </w:r>
      <w:r w:rsidRPr="00792F55">
        <w:rPr>
          <w:rFonts w:ascii="StobiSerif Regular" w:hAnsi="StobiSerif Regular"/>
          <w:sz w:val="22"/>
          <w:lang w:val="ru-RU"/>
        </w:rPr>
        <w:t xml:space="preserve"> </w:t>
      </w:r>
      <w:r w:rsidRPr="00792F55">
        <w:rPr>
          <w:rFonts w:ascii="StobiSerif Regular" w:hAnsi="StobiSerif Regular"/>
          <w:sz w:val="22"/>
        </w:rPr>
        <w:t>година на Р</w:t>
      </w:r>
      <w:r w:rsidRPr="00227A13">
        <w:rPr>
          <w:rFonts w:ascii="StobiSerif Regular" w:hAnsi="StobiSerif Regular"/>
          <w:sz w:val="22"/>
          <w:lang w:val="ru-RU"/>
        </w:rPr>
        <w:t>.</w:t>
      </w:r>
      <w:r w:rsidRPr="00792F55">
        <w:rPr>
          <w:rFonts w:ascii="StobiSerif Regular" w:hAnsi="StobiSerif Regular"/>
          <w:sz w:val="22"/>
        </w:rPr>
        <w:t xml:space="preserve"> Ѓ</w:t>
      </w:r>
      <w:r w:rsidRPr="00227A13">
        <w:rPr>
          <w:rFonts w:ascii="StobiSerif Regular" w:hAnsi="StobiSerif Regular"/>
          <w:sz w:val="22"/>
          <w:lang w:val="ru-RU"/>
        </w:rPr>
        <w:t>.</w:t>
      </w:r>
      <w:r>
        <w:rPr>
          <w:rFonts w:ascii="StobiSerif Regular" w:hAnsi="StobiSerif Regular"/>
          <w:sz w:val="22"/>
        </w:rPr>
        <w:t>,</w:t>
      </w:r>
      <w:r>
        <w:rPr>
          <w:rFonts w:ascii="StobiSerif Regular" w:eastAsia="SimSun" w:hAnsi="StobiSerif Regular" w:cs="Arial"/>
          <w:sz w:val="22"/>
          <w:lang w:eastAsia="zh-CN"/>
        </w:rPr>
        <w:t xml:space="preserve"> </w:t>
      </w:r>
      <w:r w:rsidRPr="00792F55">
        <w:rPr>
          <w:rFonts w:ascii="StobiSerif Regular" w:eastAsia="SimSun" w:hAnsi="StobiSerif Regular"/>
          <w:sz w:val="22"/>
          <w:lang w:val="ru-RU" w:eastAsia="zh-CN"/>
        </w:rPr>
        <w:t xml:space="preserve">целосно и правилно да ја утврди имотната состојба </w:t>
      </w:r>
      <w:r>
        <w:rPr>
          <w:rFonts w:ascii="StobiSerif Regular" w:eastAsia="SimSun" w:hAnsi="StobiSerif Regular"/>
          <w:sz w:val="22"/>
          <w:lang w:val="ru-RU" w:eastAsia="zh-CN"/>
        </w:rPr>
        <w:t xml:space="preserve">по настаната промена во домаќинството во </w:t>
      </w:r>
      <w:r w:rsidRPr="00792F55">
        <w:rPr>
          <w:rFonts w:ascii="StobiSerif Regular" w:eastAsia="SimSun" w:hAnsi="StobiSerif Regular"/>
          <w:sz w:val="22"/>
          <w:lang w:val="ru-RU" w:eastAsia="zh-CN"/>
        </w:rPr>
        <w:t xml:space="preserve">однос на поседување на регистрирано моторно возило </w:t>
      </w:r>
      <w:r>
        <w:rPr>
          <w:rFonts w:ascii="StobiSerif Regular" w:eastAsia="SimSun" w:hAnsi="StobiSerif Regular"/>
          <w:sz w:val="22"/>
          <w:lang w:val="ru-RU" w:eastAsia="zh-CN"/>
        </w:rPr>
        <w:t xml:space="preserve">за период од </w:t>
      </w:r>
      <w:r w:rsidRPr="00726287">
        <w:rPr>
          <w:rFonts w:ascii="StobiSerif Regular" w:eastAsia="SimSun" w:hAnsi="StobiSerif Regular" w:cs="StobiSerif Regular"/>
          <w:sz w:val="22"/>
          <w:lang w:eastAsia="zh-CN"/>
        </w:rPr>
        <w:t>22.04.2024 година до 22.04.2025 година</w:t>
      </w:r>
      <w:r w:rsidRPr="00792F55">
        <w:rPr>
          <w:rFonts w:ascii="StobiSerif Regular" w:eastAsia="SimSun" w:hAnsi="StobiSerif Regular"/>
          <w:sz w:val="22"/>
          <w:lang w:val="ru-RU" w:eastAsia="zh-CN"/>
        </w:rPr>
        <w:t xml:space="preserve"> на носителот на правото. </w:t>
      </w:r>
      <w:r w:rsidRPr="00792F55">
        <w:rPr>
          <w:rFonts w:ascii="StobiSerif Regular" w:hAnsi="StobiSerif Regular" w:cs="StobiSerif Regular"/>
          <w:sz w:val="22"/>
        </w:rPr>
        <w:t xml:space="preserve">Врз основа на променетата состојба, доколку има потреба да донесе ново решение </w:t>
      </w:r>
      <w:r w:rsidRPr="00792F55">
        <w:rPr>
          <w:rFonts w:ascii="StobiSerif Regular" w:hAnsi="StobiSerif Regular"/>
          <w:sz w:val="22"/>
        </w:rPr>
        <w:t>со кое ќе го замени претходното решение донесено во спротивност со закон или друг пропис</w:t>
      </w:r>
      <w:r w:rsidRPr="00792F55">
        <w:rPr>
          <w:rFonts w:ascii="StobiSerif Regular" w:eastAsia="SimSun" w:hAnsi="StobiSerif Regular" w:cs="Arial"/>
          <w:sz w:val="22"/>
          <w:lang w:val="ru-RU" w:eastAsia="zh-CN"/>
        </w:rPr>
        <w:t xml:space="preserve">, согласно член </w:t>
      </w:r>
      <w:r w:rsidRPr="00775D46">
        <w:rPr>
          <w:rFonts w:ascii="StobiSerif Regular" w:eastAsia="SimSun" w:hAnsi="StobiSerif Regular" w:cs="Arial"/>
          <w:sz w:val="22"/>
          <w:lang w:val="ru-RU" w:eastAsia="zh-CN"/>
        </w:rPr>
        <w:t>30</w:t>
      </w:r>
      <w:r w:rsidRPr="00792F55">
        <w:rPr>
          <w:rFonts w:ascii="StobiSerif Regular" w:eastAsia="SimSun" w:hAnsi="StobiSerif Regular" w:cs="Arial"/>
          <w:sz w:val="22"/>
          <w:lang w:val="ru-RU" w:eastAsia="zh-CN"/>
        </w:rPr>
        <w:t xml:space="preserve">,  став 2, член 40 став 1 алинеја 1 и 2 и став 2 од Законот, член 3 став 1 точка 23, </w:t>
      </w:r>
      <w:r w:rsidRPr="00792F55">
        <w:rPr>
          <w:rFonts w:ascii="StobiSerif Regular" w:eastAsia="SimSun" w:hAnsi="StobiSerif Regular"/>
          <w:sz w:val="22"/>
          <w:lang w:val="ru-RU" w:eastAsia="zh-CN"/>
        </w:rPr>
        <w:t xml:space="preserve"> член 5 став 1 точка 4, став 2 и</w:t>
      </w:r>
      <w:r w:rsidRPr="00792F55">
        <w:rPr>
          <w:rFonts w:ascii="StobiSerif Regular" w:hAnsi="StobiSerif Regular"/>
          <w:sz w:val="22"/>
        </w:rPr>
        <w:t xml:space="preserve"> член 7 став 1 точка 12 и став 2</w:t>
      </w:r>
      <w:r w:rsidRPr="00792F55">
        <w:rPr>
          <w:rFonts w:ascii="StobiSerif Regular" w:eastAsia="SimSun" w:hAnsi="StobiSerif Regular"/>
          <w:sz w:val="22"/>
          <w:lang w:val="ru-RU" w:eastAsia="zh-CN"/>
        </w:rPr>
        <w:t xml:space="preserve"> од 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 на носителот на правото, образецот на барањето и потребната документација („Службен весник на Република Северна Македонија” број 109/2019, 192/2020, 23/2021, 80/2021 и 240/2021).</w:t>
      </w:r>
      <w:r w:rsidRPr="00792F55">
        <w:rPr>
          <w:rFonts w:ascii="StobiSerif Regular" w:eastAsia="SimSun" w:hAnsi="StobiSerif Regular" w:cs="Arial"/>
          <w:sz w:val="22"/>
          <w:lang w:val="ru-RU" w:eastAsia="zh-CN"/>
        </w:rPr>
        <w:t xml:space="preserve">  </w:t>
      </w:r>
    </w:p>
    <w:p w:rsidR="008D7B01" w:rsidRPr="00792F55" w:rsidRDefault="008D7B01" w:rsidP="00792F55">
      <w:pPr>
        <w:numPr>
          <w:ilvl w:val="1"/>
          <w:numId w:val="0"/>
        </w:numPr>
        <w:tabs>
          <w:tab w:val="num" w:pos="360"/>
          <w:tab w:val="num" w:pos="643"/>
        </w:tabs>
        <w:spacing w:before="200" w:after="100"/>
        <w:jc w:val="both"/>
        <w:rPr>
          <w:rFonts w:ascii="StobiSerif Regular" w:hAnsi="StobiSerif Regular" w:cs="Arial"/>
          <w:color w:val="000000"/>
          <w:sz w:val="22"/>
          <w:szCs w:val="22"/>
          <w:lang w:val="ru-RU"/>
        </w:rPr>
      </w:pPr>
      <w:r w:rsidRPr="00792F55">
        <w:rPr>
          <w:rFonts w:ascii="StobiSerif Regular" w:hAnsi="StobiSerif Regular" w:cs="StobiSerif Regular"/>
          <w:color w:val="000000"/>
          <w:sz w:val="22"/>
          <w:szCs w:val="22"/>
        </w:rPr>
        <w:t>Соодветно на донесен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о</w:t>
      </w:r>
      <w:r w:rsidRPr="00792F55">
        <w:rPr>
          <w:rFonts w:ascii="StobiSerif Regular" w:hAnsi="StobiSerif Regular" w:cs="StobiSerif Regular"/>
          <w:color w:val="000000"/>
          <w:sz w:val="22"/>
          <w:szCs w:val="22"/>
        </w:rPr>
        <w:t>т</w:t>
      </w:r>
      <w:r>
        <w:rPr>
          <w:rFonts w:ascii="StobiSerif Regular" w:hAnsi="StobiSerif Regular" w:cs="StobiSerif Regular"/>
          <w:color w:val="000000"/>
          <w:sz w:val="22"/>
          <w:szCs w:val="22"/>
        </w:rPr>
        <w:t xml:space="preserve">о </w:t>
      </w:r>
      <w:r w:rsidRPr="00792F55">
        <w:rPr>
          <w:rFonts w:ascii="StobiSerif Regular" w:hAnsi="StobiSerif Regular" w:cs="StobiSerif Regular"/>
          <w:color w:val="000000"/>
          <w:sz w:val="22"/>
          <w:szCs w:val="22"/>
        </w:rPr>
        <w:t>нови решени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е</w:t>
      </w:r>
      <w:r w:rsidRPr="00792F55">
        <w:rPr>
          <w:rFonts w:ascii="StobiSerif Regular" w:hAnsi="StobiSerif Regular" w:cs="StobiSerif Regular"/>
          <w:color w:val="000000"/>
          <w:sz w:val="22"/>
          <w:szCs w:val="22"/>
        </w:rPr>
        <w:t>, доколку има потреба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за престанок на правото од социјална заштита, согласно член 301 и 305 од Законот.</w:t>
      </w:r>
    </w:p>
    <w:p w:rsidR="008D7B01" w:rsidRPr="00BC5421" w:rsidRDefault="008D7B01" w:rsidP="000D21F8">
      <w:pPr>
        <w:pStyle w:val="Normal1"/>
        <w:spacing w:before="20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637D0F">
        <w:rPr>
          <w:rFonts w:ascii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инспекциска мерка изнесува 30 дена од приемот на решението</w:t>
      </w:r>
      <w:r>
        <w:rPr>
          <w:rFonts w:ascii="StobiSerif Regular" w:hAnsi="StobiSerif Regular" w:cs="StobiSerif Regular"/>
          <w:b/>
          <w:color w:val="000000"/>
          <w:sz w:val="22"/>
          <w:szCs w:val="22"/>
        </w:rPr>
        <w:t>.</w:t>
      </w:r>
    </w:p>
    <w:p w:rsidR="008D7B01" w:rsidRDefault="008D7B01" w:rsidP="000D21F8">
      <w:pPr>
        <w:pStyle w:val="Normal1"/>
        <w:spacing w:before="200"/>
        <w:ind w:firstLine="72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9. </w:t>
      </w:r>
      <w:r w:rsidRPr="00637D0F">
        <w:rPr>
          <w:rFonts w:ascii="StobiSerif Regular" w:hAnsi="StobiSerif Regular"/>
          <w:sz w:val="22"/>
          <w:szCs w:val="22"/>
        </w:rPr>
        <w:t>Центарот</w:t>
      </w:r>
      <w:r w:rsidRPr="00637D0F">
        <w:rPr>
          <w:rFonts w:ascii="StobiSerif Regular" w:hAnsi="StobiSerif Regular"/>
          <w:sz w:val="22"/>
          <w:szCs w:val="22"/>
          <w:lang w:val="ru-RU"/>
        </w:rPr>
        <w:t xml:space="preserve"> на корисниците на правото </w:t>
      </w:r>
      <w:r w:rsidRPr="00637D0F">
        <w:rPr>
          <w:rFonts w:ascii="StobiSerif Regular" w:hAnsi="StobiSerif Regular"/>
          <w:sz w:val="22"/>
          <w:szCs w:val="22"/>
        </w:rPr>
        <w:t>на гарантирана минимална помош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637D0F">
        <w:rPr>
          <w:rFonts w:ascii="StobiSerif Regular" w:hAnsi="StobiSerif Regular"/>
          <w:color w:val="000000"/>
          <w:sz w:val="22"/>
          <w:szCs w:val="22"/>
        </w:rPr>
        <w:t>Р</w:t>
      </w:r>
      <w:r w:rsidRPr="00227A13">
        <w:rPr>
          <w:rFonts w:ascii="StobiSerif Regular" w:hAnsi="StobiSerif Regular"/>
          <w:color w:val="000000"/>
          <w:sz w:val="22"/>
          <w:szCs w:val="22"/>
          <w:lang w:val="ru-RU"/>
        </w:rPr>
        <w:t>.</w:t>
      </w:r>
      <w:r w:rsidRPr="00637D0F">
        <w:rPr>
          <w:rFonts w:ascii="StobiSerif Regular" w:hAnsi="StobiSerif Regular"/>
          <w:color w:val="000000"/>
          <w:sz w:val="22"/>
          <w:szCs w:val="22"/>
        </w:rPr>
        <w:t xml:space="preserve"> У</w:t>
      </w:r>
      <w:r w:rsidRPr="00227A13">
        <w:rPr>
          <w:rFonts w:ascii="StobiSerif Regular" w:hAnsi="StobiSerif Regular"/>
          <w:color w:val="000000"/>
          <w:sz w:val="22"/>
          <w:szCs w:val="22"/>
          <w:lang w:val="ru-RU"/>
        </w:rPr>
        <w:t>.</w:t>
      </w:r>
      <w:r w:rsidRPr="00637D0F">
        <w:rPr>
          <w:rFonts w:ascii="StobiSerif Regular" w:hAnsi="StobiSerif Regular"/>
          <w:color w:val="000000"/>
          <w:sz w:val="22"/>
          <w:szCs w:val="22"/>
        </w:rPr>
        <w:t xml:space="preserve"> со решение број 090-9088 од 10.11.2023 година</w:t>
      </w:r>
      <w:r w:rsidRPr="00637D0F">
        <w:rPr>
          <w:rFonts w:ascii="StobiSerif Regular" w:hAnsi="StobiSerif Regular"/>
          <w:color w:val="000000"/>
          <w:sz w:val="22"/>
          <w:szCs w:val="22"/>
          <w:lang w:val="ru-RU"/>
        </w:rPr>
        <w:t>, З</w:t>
      </w:r>
      <w:r w:rsidRPr="00227A13">
        <w:rPr>
          <w:rFonts w:ascii="StobiSerif Regular" w:hAnsi="StobiSerif Regular"/>
          <w:color w:val="000000"/>
          <w:sz w:val="22"/>
          <w:szCs w:val="22"/>
          <w:lang w:val="ru-RU"/>
        </w:rPr>
        <w:t>.</w:t>
      </w:r>
      <w:r w:rsidRPr="00637D0F">
        <w:rPr>
          <w:rFonts w:ascii="StobiSerif Regular" w:hAnsi="StobiSerif Regular"/>
          <w:color w:val="000000"/>
          <w:sz w:val="22"/>
          <w:szCs w:val="22"/>
          <w:lang w:val="ru-RU"/>
        </w:rPr>
        <w:t>И</w:t>
      </w:r>
      <w:r w:rsidRPr="00227A13">
        <w:rPr>
          <w:rFonts w:ascii="StobiSerif Regular" w:hAnsi="StobiSerif Regular"/>
          <w:color w:val="000000"/>
          <w:sz w:val="22"/>
          <w:szCs w:val="22"/>
          <w:lang w:val="ru-RU"/>
        </w:rPr>
        <w:t>.</w:t>
      </w:r>
      <w:r w:rsidRPr="00637D0F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со решение број </w:t>
      </w:r>
      <w:r w:rsidRPr="00CD6C62">
        <w:rPr>
          <w:rFonts w:ascii="StobiSerif Regular" w:hAnsi="StobiSerif Regular"/>
          <w:sz w:val="22"/>
          <w:szCs w:val="22"/>
          <w:lang w:val="ru-RU"/>
        </w:rPr>
        <w:t>090</w:t>
      </w:r>
      <w:r w:rsidRPr="00775D46">
        <w:rPr>
          <w:rFonts w:ascii="StobiSerif Regular" w:hAnsi="StobiSerif Regular"/>
          <w:sz w:val="22"/>
          <w:szCs w:val="22"/>
          <w:lang w:val="ru-RU"/>
        </w:rPr>
        <w:t>6</w:t>
      </w:r>
      <w:r w:rsidRPr="00CD6C62">
        <w:rPr>
          <w:rFonts w:ascii="StobiSerif Regular" w:hAnsi="StobiSerif Regular"/>
          <w:sz w:val="22"/>
          <w:szCs w:val="22"/>
          <w:lang w:val="ru-RU"/>
        </w:rPr>
        <w:t>-</w:t>
      </w:r>
      <w:r w:rsidRPr="00775D46">
        <w:rPr>
          <w:rFonts w:ascii="StobiSerif Regular" w:hAnsi="StobiSerif Regular"/>
          <w:sz w:val="22"/>
          <w:szCs w:val="22"/>
          <w:lang w:val="ru-RU"/>
        </w:rPr>
        <w:t>6614/24-1</w:t>
      </w:r>
      <w:r w:rsidRPr="00CD6C62">
        <w:rPr>
          <w:rFonts w:ascii="StobiSerif Regular" w:hAnsi="StobiSerif Regular"/>
          <w:sz w:val="22"/>
          <w:szCs w:val="22"/>
        </w:rPr>
        <w:t xml:space="preserve"> од </w:t>
      </w:r>
      <w:r w:rsidRPr="00CD6C62">
        <w:rPr>
          <w:rFonts w:ascii="StobiSerif Regular" w:hAnsi="StobiSerif Regular"/>
          <w:sz w:val="22"/>
          <w:szCs w:val="22"/>
          <w:lang w:val="ru-RU"/>
        </w:rPr>
        <w:t>1</w:t>
      </w:r>
      <w:r w:rsidRPr="00775D46">
        <w:rPr>
          <w:rFonts w:ascii="StobiSerif Regular" w:hAnsi="StobiSerif Regular"/>
          <w:sz w:val="22"/>
          <w:szCs w:val="22"/>
          <w:lang w:val="ru-RU"/>
        </w:rPr>
        <w:t>9</w:t>
      </w:r>
      <w:r w:rsidRPr="00CD6C62">
        <w:rPr>
          <w:rFonts w:ascii="StobiSerif Regular" w:hAnsi="StobiSerif Regular"/>
          <w:sz w:val="22"/>
          <w:szCs w:val="22"/>
          <w:lang w:val="ru-RU"/>
        </w:rPr>
        <w:t>.</w:t>
      </w:r>
      <w:r w:rsidRPr="00775D46">
        <w:rPr>
          <w:rFonts w:ascii="StobiSerif Regular" w:hAnsi="StobiSerif Regular"/>
          <w:sz w:val="22"/>
          <w:szCs w:val="22"/>
          <w:lang w:val="ru-RU"/>
        </w:rPr>
        <w:t>09</w:t>
      </w:r>
      <w:r w:rsidRPr="00CD6C62">
        <w:rPr>
          <w:rFonts w:ascii="StobiSerif Regular" w:hAnsi="StobiSerif Regular"/>
          <w:sz w:val="22"/>
          <w:szCs w:val="22"/>
          <w:lang w:val="ru-RU"/>
        </w:rPr>
        <w:t>.202</w:t>
      </w:r>
      <w:r w:rsidRPr="00775D46">
        <w:rPr>
          <w:rFonts w:ascii="StobiSerif Regular" w:hAnsi="StobiSerif Regular"/>
          <w:sz w:val="22"/>
          <w:szCs w:val="22"/>
          <w:lang w:val="ru-RU"/>
        </w:rPr>
        <w:t>4</w:t>
      </w:r>
      <w:r w:rsidRPr="00CD6C6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CD6C62">
        <w:rPr>
          <w:rFonts w:ascii="StobiSerif Regular" w:hAnsi="StobiSerif Regular"/>
          <w:sz w:val="22"/>
          <w:szCs w:val="22"/>
        </w:rPr>
        <w:t>година</w:t>
      </w:r>
      <w:r w:rsidRPr="00637D0F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, </w:t>
      </w:r>
      <w:r w:rsidRPr="00637D0F">
        <w:rPr>
          <w:rFonts w:ascii="StobiSerif Regular" w:hAnsi="StobiSerif Regular"/>
          <w:color w:val="000000"/>
          <w:sz w:val="22"/>
          <w:szCs w:val="22"/>
        </w:rPr>
        <w:t>како и на останатите корисници</w:t>
      </w:r>
      <w:r>
        <w:rPr>
          <w:rFonts w:ascii="StobiSerif Regular" w:hAnsi="StobiSerif Regular"/>
          <w:color w:val="000000"/>
          <w:sz w:val="22"/>
          <w:szCs w:val="22"/>
        </w:rPr>
        <w:t xml:space="preserve"> - </w:t>
      </w:r>
      <w:r w:rsidRPr="00637D0F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лица со </w:t>
      </w:r>
      <w:r w:rsidRPr="00637D0F">
        <w:rPr>
          <w:rFonts w:ascii="StobiSerif Regular" w:hAnsi="StobiSerif Regular"/>
          <w:sz w:val="22"/>
          <w:szCs w:val="22"/>
        </w:rPr>
        <w:t>навршени 65 години возраст кои мож</w:t>
      </w:r>
      <w:r>
        <w:rPr>
          <w:rFonts w:ascii="StobiSerif Regular" w:hAnsi="StobiSerif Regular"/>
          <w:sz w:val="22"/>
          <w:szCs w:val="22"/>
        </w:rPr>
        <w:t>ат</w:t>
      </w:r>
      <w:r w:rsidRPr="00637D0F">
        <w:rPr>
          <w:rFonts w:ascii="StobiSerif Regular" w:hAnsi="StobiSerif Regular"/>
          <w:sz w:val="22"/>
          <w:szCs w:val="22"/>
        </w:rPr>
        <w:t xml:space="preserve"> да обезбед</w:t>
      </w:r>
      <w:r>
        <w:rPr>
          <w:rFonts w:ascii="StobiSerif Regular" w:hAnsi="StobiSerif Regular"/>
          <w:sz w:val="22"/>
          <w:szCs w:val="22"/>
        </w:rPr>
        <w:t>ат</w:t>
      </w:r>
      <w:r w:rsidRPr="00637D0F">
        <w:rPr>
          <w:rFonts w:ascii="StobiSerif Regular" w:hAnsi="StobiSerif Regular"/>
          <w:sz w:val="22"/>
          <w:szCs w:val="22"/>
        </w:rPr>
        <w:t xml:space="preserve"> издржување по друг основа</w:t>
      </w:r>
      <w:r>
        <w:rPr>
          <w:rFonts w:ascii="StobiSerif Regular" w:hAnsi="StobiSerif Regular"/>
          <w:sz w:val="22"/>
          <w:szCs w:val="22"/>
        </w:rPr>
        <w:t>, а</w:t>
      </w:r>
      <w:r w:rsidRPr="00637D0F">
        <w:rPr>
          <w:rFonts w:ascii="StobiSerif Regular" w:hAnsi="StobiSerif Regular"/>
          <w:sz w:val="22"/>
          <w:szCs w:val="22"/>
        </w:rPr>
        <w:t xml:space="preserve"> се работно неспособн</w:t>
      </w:r>
      <w:r>
        <w:rPr>
          <w:rFonts w:ascii="StobiSerif Regular" w:hAnsi="StobiSerif Regular"/>
          <w:sz w:val="22"/>
          <w:szCs w:val="22"/>
        </w:rPr>
        <w:t>и</w:t>
      </w:r>
      <w:r w:rsidRPr="00637D0F">
        <w:rPr>
          <w:rFonts w:ascii="StobiSerif Regular" w:hAnsi="StobiSerif Regular"/>
          <w:sz w:val="22"/>
          <w:szCs w:val="22"/>
        </w:rPr>
        <w:t>, да и</w:t>
      </w:r>
      <w:r>
        <w:rPr>
          <w:rFonts w:ascii="StobiSerif Regular" w:hAnsi="StobiSerif Regular"/>
          <w:sz w:val="22"/>
          <w:szCs w:val="22"/>
        </w:rPr>
        <w:t>м</w:t>
      </w:r>
      <w:r w:rsidRPr="00637D0F">
        <w:rPr>
          <w:rFonts w:ascii="StobiSerif Regular" w:hAnsi="StobiSerif Regular"/>
          <w:sz w:val="22"/>
          <w:szCs w:val="22"/>
        </w:rPr>
        <w:t xml:space="preserve"> признае право на социјална сигурност </w:t>
      </w:r>
      <w:r>
        <w:rPr>
          <w:rFonts w:ascii="StobiSerif Regular" w:hAnsi="StobiSerif Regular"/>
          <w:sz w:val="22"/>
          <w:szCs w:val="22"/>
        </w:rPr>
        <w:t>з</w:t>
      </w:r>
      <w:r w:rsidRPr="00637D0F">
        <w:rPr>
          <w:rFonts w:ascii="StobiSerif Regular" w:hAnsi="StobiSerif Regular"/>
          <w:sz w:val="22"/>
          <w:szCs w:val="22"/>
        </w:rPr>
        <w:t>а стари</w:t>
      </w:r>
      <w:r>
        <w:rPr>
          <w:rFonts w:ascii="StobiSerif Regular" w:hAnsi="StobiSerif Regular"/>
          <w:sz w:val="22"/>
          <w:szCs w:val="22"/>
        </w:rPr>
        <w:t>те</w:t>
      </w:r>
      <w:r w:rsidRPr="00637D0F">
        <w:rPr>
          <w:rFonts w:ascii="StobiSerif Regular" w:hAnsi="StobiSerif Regular"/>
          <w:sz w:val="22"/>
          <w:szCs w:val="22"/>
        </w:rPr>
        <w:t xml:space="preserve"> лица, согласно член 33 став 1 алинеја 4  и член 374 од Законот за социјалната заштита. </w:t>
      </w:r>
    </w:p>
    <w:p w:rsidR="008D7B01" w:rsidRDefault="008D7B01" w:rsidP="00CE1E6E">
      <w:pPr>
        <w:pStyle w:val="Normal1"/>
        <w:jc w:val="both"/>
        <w:rPr>
          <w:rFonts w:ascii="StobiSerif Regular" w:hAnsi="StobiSerif Regular"/>
          <w:sz w:val="22"/>
          <w:szCs w:val="22"/>
        </w:rPr>
      </w:pPr>
    </w:p>
    <w:p w:rsidR="008D7B01" w:rsidRDefault="008D7B01" w:rsidP="00CE1E6E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 w:rsidRPr="00637D0F">
        <w:rPr>
          <w:rFonts w:ascii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инспекциска мерка изнесува 30 дена од приемот на решението и постојано.</w:t>
      </w:r>
    </w:p>
    <w:p w:rsidR="008D7B01" w:rsidRDefault="008D7B01" w:rsidP="00CE1E6E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</w:p>
    <w:p w:rsidR="008D7B01" w:rsidRPr="009D4C71" w:rsidRDefault="008D7B01" w:rsidP="00CE1E6E">
      <w:pPr>
        <w:pStyle w:val="Normal1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 w:cs="StobiSerif Regular"/>
          <w:b/>
          <w:color w:val="000000"/>
          <w:sz w:val="22"/>
          <w:szCs w:val="22"/>
        </w:rPr>
        <w:tab/>
      </w:r>
      <w:r w:rsidRPr="00705E09">
        <w:rPr>
          <w:rFonts w:ascii="StobiSerif Regular" w:hAnsi="StobiSerif Regular" w:cs="StobiSerif Regular"/>
          <w:color w:val="000000"/>
          <w:sz w:val="22"/>
          <w:szCs w:val="22"/>
        </w:rPr>
        <w:t xml:space="preserve">10. </w:t>
      </w:r>
      <w:r>
        <w:rPr>
          <w:rFonts w:ascii="StobiSerif Regular" w:hAnsi="StobiSerif Regular"/>
          <w:sz w:val="22"/>
          <w:szCs w:val="22"/>
        </w:rPr>
        <w:t>Центарот в</w:t>
      </w:r>
      <w:r w:rsidRPr="001E480D">
        <w:rPr>
          <w:rFonts w:ascii="StobiSerif Regular" w:hAnsi="StobiSerif Regular"/>
          <w:sz w:val="22"/>
          <w:szCs w:val="22"/>
        </w:rPr>
        <w:t>о предметот на С</w:t>
      </w:r>
      <w:r w:rsidRPr="00227A13">
        <w:rPr>
          <w:rFonts w:ascii="StobiSerif Regular" w:hAnsi="StobiSerif Regular"/>
          <w:sz w:val="22"/>
          <w:szCs w:val="22"/>
          <w:lang w:val="ru-RU"/>
        </w:rPr>
        <w:t>.</w:t>
      </w:r>
      <w:r w:rsidRPr="001E480D">
        <w:rPr>
          <w:rFonts w:ascii="StobiSerif Regular" w:hAnsi="StobiSerif Regular"/>
          <w:sz w:val="22"/>
          <w:szCs w:val="22"/>
        </w:rPr>
        <w:t xml:space="preserve"> Ќ</w:t>
      </w:r>
      <w:r w:rsidRPr="00227A13">
        <w:rPr>
          <w:rFonts w:ascii="StobiSerif Regular" w:hAnsi="StobiSerif Regular"/>
          <w:sz w:val="22"/>
          <w:szCs w:val="22"/>
          <w:lang w:val="ru-RU"/>
        </w:rPr>
        <w:t>.</w:t>
      </w:r>
      <w:r w:rsidRPr="001E480D">
        <w:rPr>
          <w:rFonts w:ascii="StobiSerif Regular" w:hAnsi="StobiSerif Regular"/>
          <w:sz w:val="22"/>
          <w:szCs w:val="22"/>
        </w:rPr>
        <w:t>-носител на</w:t>
      </w:r>
      <w:r>
        <w:rPr>
          <w:rFonts w:ascii="StobiSerif Regular" w:hAnsi="StobiSerif Regular"/>
          <w:sz w:val="22"/>
          <w:szCs w:val="22"/>
        </w:rPr>
        <w:t xml:space="preserve"> правото</w:t>
      </w:r>
      <w:r w:rsidRPr="001E480D">
        <w:rPr>
          <w:rFonts w:ascii="StobiSerif Regular" w:hAnsi="StobiSerif Regular"/>
          <w:sz w:val="22"/>
          <w:szCs w:val="22"/>
        </w:rPr>
        <w:t xml:space="preserve">, </w:t>
      </w:r>
      <w:r w:rsidRPr="009D4C71">
        <w:rPr>
          <w:rFonts w:ascii="StobiSerif Regular" w:hAnsi="StobiSerif Regular"/>
          <w:sz w:val="22"/>
          <w:szCs w:val="22"/>
        </w:rPr>
        <w:t xml:space="preserve">да го преиспита донесеното </w:t>
      </w:r>
      <w:r>
        <w:rPr>
          <w:rFonts w:ascii="StobiSerif Regular" w:hAnsi="StobiSerif Regular"/>
          <w:sz w:val="22"/>
          <w:szCs w:val="22"/>
        </w:rPr>
        <w:t xml:space="preserve">решение </w:t>
      </w:r>
      <w:r w:rsidRPr="001E480D">
        <w:rPr>
          <w:rFonts w:ascii="StobiSerif Regular" w:hAnsi="StobiSerif Regular"/>
          <w:sz w:val="22"/>
          <w:szCs w:val="22"/>
        </w:rPr>
        <w:t>Уп1 бр.</w:t>
      </w:r>
      <w:r w:rsidRPr="001E480D">
        <w:rPr>
          <w:rFonts w:ascii="StobiSerif Regular" w:hAnsi="StobiSerif Regular"/>
          <w:sz w:val="22"/>
          <w:szCs w:val="22"/>
          <w:lang w:val="ru-RU"/>
        </w:rPr>
        <w:t>090</w:t>
      </w:r>
      <w:r w:rsidRPr="00775D46">
        <w:rPr>
          <w:rFonts w:ascii="StobiSerif Regular" w:hAnsi="StobiSerif Regular"/>
          <w:sz w:val="22"/>
          <w:szCs w:val="22"/>
          <w:lang w:val="ru-RU"/>
        </w:rPr>
        <w:t>6</w:t>
      </w:r>
      <w:r w:rsidRPr="001E480D">
        <w:rPr>
          <w:rFonts w:ascii="StobiSerif Regular" w:hAnsi="StobiSerif Regular"/>
          <w:sz w:val="22"/>
          <w:szCs w:val="22"/>
          <w:lang w:val="ru-RU"/>
        </w:rPr>
        <w:t>-</w:t>
      </w:r>
      <w:r w:rsidRPr="001E480D">
        <w:rPr>
          <w:rFonts w:ascii="StobiSerif Regular" w:hAnsi="StobiSerif Regular"/>
          <w:sz w:val="22"/>
          <w:szCs w:val="22"/>
        </w:rPr>
        <w:t xml:space="preserve">4922/24/23 од </w:t>
      </w:r>
      <w:r w:rsidRPr="001E480D">
        <w:rPr>
          <w:rFonts w:ascii="StobiSerif Regular" w:hAnsi="StobiSerif Regular"/>
          <w:sz w:val="22"/>
          <w:szCs w:val="22"/>
          <w:lang w:val="ru-RU"/>
        </w:rPr>
        <w:t>18.</w:t>
      </w:r>
      <w:r w:rsidRPr="00775D46">
        <w:rPr>
          <w:rFonts w:ascii="StobiSerif Regular" w:hAnsi="StobiSerif Regular"/>
          <w:sz w:val="22"/>
          <w:szCs w:val="22"/>
          <w:lang w:val="ru-RU"/>
        </w:rPr>
        <w:t>09</w:t>
      </w:r>
      <w:r w:rsidRPr="001E480D">
        <w:rPr>
          <w:rFonts w:ascii="StobiSerif Regular" w:hAnsi="StobiSerif Regular"/>
          <w:sz w:val="22"/>
          <w:szCs w:val="22"/>
          <w:lang w:val="ru-RU"/>
        </w:rPr>
        <w:t>.202</w:t>
      </w:r>
      <w:r w:rsidRPr="00775D46">
        <w:rPr>
          <w:rFonts w:ascii="StobiSerif Regular" w:hAnsi="StobiSerif Regular"/>
          <w:sz w:val="22"/>
          <w:szCs w:val="22"/>
          <w:lang w:val="ru-RU"/>
        </w:rPr>
        <w:t>4</w:t>
      </w:r>
      <w:r w:rsidRPr="001E480D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1E480D">
        <w:rPr>
          <w:rFonts w:ascii="StobiSerif Regular" w:hAnsi="StobiSerif Regular"/>
          <w:sz w:val="22"/>
          <w:szCs w:val="22"/>
        </w:rPr>
        <w:t>година</w:t>
      </w:r>
      <w:r w:rsidRPr="009D4C71">
        <w:rPr>
          <w:rFonts w:ascii="StobiSerif Regular" w:hAnsi="StobiSerif Regular"/>
          <w:sz w:val="22"/>
          <w:szCs w:val="22"/>
        </w:rPr>
        <w:t xml:space="preserve"> и при преиспитувањето целосно и правилно да ја утврди фактичката состојба</w:t>
      </w:r>
      <w:r>
        <w:rPr>
          <w:rFonts w:ascii="StobiSerif Regular" w:hAnsi="StobiSerif Regular"/>
          <w:sz w:val="22"/>
          <w:szCs w:val="22"/>
        </w:rPr>
        <w:t xml:space="preserve"> </w:t>
      </w:r>
      <w:bookmarkStart w:id="0" w:name="_GoBack"/>
      <w:bookmarkEnd w:id="0"/>
      <w:r w:rsidRPr="009D4C71">
        <w:rPr>
          <w:rFonts w:ascii="StobiSerif Regular" w:hAnsi="StobiSerif Regular"/>
          <w:sz w:val="22"/>
          <w:szCs w:val="22"/>
        </w:rPr>
        <w:t>во однос на тоа дали корисникот на правото/членот на домаќинството Џ</w:t>
      </w:r>
      <w:r w:rsidRPr="00227A13">
        <w:rPr>
          <w:rFonts w:ascii="StobiSerif Regular" w:hAnsi="StobiSerif Regular"/>
          <w:sz w:val="22"/>
          <w:szCs w:val="22"/>
          <w:lang w:val="ru-RU"/>
        </w:rPr>
        <w:t>.</w:t>
      </w:r>
      <w:r w:rsidRPr="009D4C71">
        <w:rPr>
          <w:rFonts w:ascii="StobiSerif Regular" w:hAnsi="StobiSerif Regular"/>
          <w:sz w:val="22"/>
          <w:szCs w:val="22"/>
        </w:rPr>
        <w:t>Ќ</w:t>
      </w:r>
      <w:r>
        <w:rPr>
          <w:rFonts w:ascii="StobiSerif Regular" w:hAnsi="StobiSerif Regular"/>
          <w:sz w:val="22"/>
          <w:szCs w:val="22"/>
          <w:lang w:val="en-US"/>
        </w:rPr>
        <w:t>.</w:t>
      </w:r>
      <w:r w:rsidRPr="009D4C71">
        <w:rPr>
          <w:rFonts w:ascii="StobiSerif Regular" w:hAnsi="StobiSerif Regular"/>
          <w:sz w:val="22"/>
          <w:szCs w:val="22"/>
        </w:rPr>
        <w:t>има забрана поради нередовно пријавување во надлежниот центар за вработување - АВРМ до</w:t>
      </w:r>
      <w:r>
        <w:rPr>
          <w:rFonts w:ascii="StobiSerif Regular" w:hAnsi="StobiSerif Regular"/>
          <w:sz w:val="22"/>
          <w:szCs w:val="22"/>
        </w:rPr>
        <w:t xml:space="preserve"> ден</w:t>
      </w:r>
      <w:r w:rsidRPr="009D4C71">
        <w:rPr>
          <w:rFonts w:ascii="StobiSerif Regular" w:hAnsi="StobiSerif Regular"/>
          <w:sz w:val="22"/>
          <w:szCs w:val="22"/>
        </w:rPr>
        <w:t xml:space="preserve"> 0</w:t>
      </w:r>
      <w:r>
        <w:rPr>
          <w:rFonts w:ascii="StobiSerif Regular" w:hAnsi="StobiSerif Regular"/>
          <w:sz w:val="22"/>
          <w:szCs w:val="22"/>
        </w:rPr>
        <w:t>5</w:t>
      </w:r>
      <w:r w:rsidRPr="009D4C71">
        <w:rPr>
          <w:rFonts w:ascii="StobiSerif Regular" w:hAnsi="StobiSerif Regular"/>
          <w:sz w:val="22"/>
          <w:szCs w:val="22"/>
        </w:rPr>
        <w:t>.</w:t>
      </w:r>
      <w:r>
        <w:rPr>
          <w:rFonts w:ascii="StobiSerif Regular" w:hAnsi="StobiSerif Regular"/>
          <w:sz w:val="22"/>
          <w:szCs w:val="22"/>
        </w:rPr>
        <w:t>09</w:t>
      </w:r>
      <w:r w:rsidRPr="009D4C71">
        <w:rPr>
          <w:rFonts w:ascii="StobiSerif Regular" w:hAnsi="StobiSerif Regular"/>
          <w:sz w:val="22"/>
          <w:szCs w:val="22"/>
        </w:rPr>
        <w:t xml:space="preserve">.2024 година, </w:t>
      </w:r>
      <w:r w:rsidRPr="00775D46">
        <w:rPr>
          <w:rFonts w:ascii="StobiSerif Regular" w:hAnsi="StobiSerif Regular"/>
          <w:sz w:val="22"/>
          <w:szCs w:val="22"/>
          <w:lang w:val="ru-RU"/>
        </w:rPr>
        <w:t>согласно</w:t>
      </w:r>
      <w:r w:rsidRPr="009D4C71">
        <w:rPr>
          <w:rFonts w:ascii="StobiSerif Regular" w:hAnsi="StobiSerif Regular"/>
          <w:sz w:val="22"/>
          <w:szCs w:val="22"/>
        </w:rPr>
        <w:t xml:space="preserve"> </w:t>
      </w:r>
      <w:r w:rsidRPr="00775D46">
        <w:rPr>
          <w:rFonts w:ascii="StobiSerif Regular" w:hAnsi="StobiSerif Regular"/>
          <w:sz w:val="22"/>
          <w:szCs w:val="22"/>
          <w:lang w:val="ru-RU"/>
        </w:rPr>
        <w:t xml:space="preserve">член </w:t>
      </w:r>
      <w:r w:rsidRPr="009D4C71">
        <w:rPr>
          <w:rFonts w:ascii="StobiSerif Regular" w:hAnsi="StobiSerif Regular"/>
          <w:sz w:val="22"/>
          <w:szCs w:val="22"/>
        </w:rPr>
        <w:t xml:space="preserve">34 и член 40 став 1 алинеја 3 и став 2 </w:t>
      </w:r>
      <w:r w:rsidRPr="00775D46">
        <w:rPr>
          <w:rFonts w:ascii="StobiSerif Regular" w:hAnsi="StobiSerif Regular"/>
          <w:sz w:val="22"/>
          <w:szCs w:val="22"/>
          <w:lang w:val="ru-RU"/>
        </w:rPr>
        <w:t>од</w:t>
      </w:r>
      <w:r w:rsidRPr="009D4C71">
        <w:rPr>
          <w:rFonts w:ascii="StobiSerif Regular" w:hAnsi="StobiSerif Regular"/>
          <w:sz w:val="22"/>
          <w:szCs w:val="22"/>
        </w:rPr>
        <w:t xml:space="preserve"> </w:t>
      </w:r>
      <w:r w:rsidRPr="00775D46">
        <w:rPr>
          <w:rFonts w:ascii="StobiSerif Regular" w:hAnsi="StobiSerif Regular"/>
          <w:sz w:val="22"/>
          <w:szCs w:val="22"/>
          <w:lang w:val="ru-RU"/>
        </w:rPr>
        <w:t xml:space="preserve">Законот </w:t>
      </w:r>
      <w:r w:rsidRPr="009D4C71">
        <w:rPr>
          <w:rFonts w:ascii="StobiSerif Regular" w:hAnsi="StobiSerif Regular"/>
          <w:sz w:val="22"/>
          <w:szCs w:val="22"/>
        </w:rPr>
        <w:t xml:space="preserve">за социјалната заштита. </w:t>
      </w:r>
      <w:r w:rsidRPr="009D4C71"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  <w:r w:rsidRPr="009D4C71">
        <w:rPr>
          <w:rFonts w:ascii="StobiSerif Regular" w:hAnsi="StobiSerif Regular"/>
          <w:b/>
          <w:sz w:val="22"/>
          <w:szCs w:val="22"/>
        </w:rPr>
        <w:t xml:space="preserve"> </w:t>
      </w:r>
    </w:p>
    <w:p w:rsidR="008D7B01" w:rsidRDefault="008D7B01" w:rsidP="00CE1E6E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</w:p>
    <w:p w:rsidR="008D7B01" w:rsidRDefault="008D7B01" w:rsidP="001E480D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 w:rsidRPr="00637D0F">
        <w:rPr>
          <w:rFonts w:ascii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инспекциска мерка изнесува 30 дена од приемот на решението</w:t>
      </w:r>
      <w:r>
        <w:rPr>
          <w:rFonts w:ascii="StobiSerif Regular" w:hAnsi="StobiSerif Regular" w:cs="StobiSerif Regular"/>
          <w:b/>
          <w:color w:val="000000"/>
          <w:sz w:val="22"/>
          <w:szCs w:val="22"/>
        </w:rPr>
        <w:t>.</w:t>
      </w:r>
    </w:p>
    <w:p w:rsidR="008D7B01" w:rsidRPr="00637D0F" w:rsidRDefault="008D7B01" w:rsidP="00CE1E6E">
      <w:pPr>
        <w:pStyle w:val="Normal1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</w:p>
    <w:p w:rsidR="008D7B01" w:rsidRPr="00637D0F" w:rsidRDefault="008D7B01" w:rsidP="00D75BDA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637D0F">
        <w:rPr>
          <w:rFonts w:ascii="StobiSerif Regular" w:hAnsi="StobiSerif Regular" w:cs="StobiSerif Regular"/>
          <w:color w:val="000000"/>
          <w:sz w:val="22"/>
          <w:szCs w:val="22"/>
        </w:rPr>
        <w:t xml:space="preserve">              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11</w:t>
      </w:r>
      <w:r w:rsidRPr="00637D0F">
        <w:rPr>
          <w:rFonts w:ascii="StobiSerif Regular" w:hAnsi="StobiSerif Regular" w:cs="StobiSerif Regular"/>
          <w:color w:val="000000"/>
          <w:sz w:val="22"/>
          <w:szCs w:val="22"/>
        </w:rPr>
        <w:t xml:space="preserve">. Раководното или друго овластено лице во Центарот се задолжува, веднаш по истекот на рокот за извршување на инспекциските мерки, а најдоцна </w:t>
      </w:r>
      <w:r w:rsidRPr="00637D0F">
        <w:rPr>
          <w:rFonts w:ascii="StobiSerif Regular" w:hAnsi="StobiSerif Regular" w:cs="StobiSerif Regular"/>
          <w:b/>
          <w:color w:val="000000"/>
          <w:sz w:val="22"/>
          <w:szCs w:val="22"/>
        </w:rPr>
        <w:t>во рок од тр</w:t>
      </w:r>
      <w:r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и </w:t>
      </w:r>
      <w:r w:rsidRPr="00637D0F">
        <w:rPr>
          <w:rFonts w:ascii="StobiSerif Regular" w:hAnsi="StobiSerif Regular" w:cs="StobiSerif Regular"/>
          <w:b/>
          <w:color w:val="000000"/>
          <w:sz w:val="22"/>
          <w:szCs w:val="22"/>
        </w:rPr>
        <w:t>дена</w:t>
      </w:r>
      <w:r w:rsidRPr="00637D0F">
        <w:rPr>
          <w:rFonts w:ascii="StobiSerif Regular" w:hAnsi="StobiSerif Regular" w:cs="StobiSerif Regular"/>
          <w:color w:val="000000"/>
          <w:sz w:val="22"/>
          <w:szCs w:val="22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8D7B01" w:rsidRPr="00637D0F" w:rsidRDefault="008D7B01">
      <w:pPr>
        <w:pStyle w:val="Normal1"/>
        <w:jc w:val="both"/>
        <w:rPr>
          <w:rFonts w:ascii="StobiSerif Regular" w:hAnsi="StobiSerif Regular" w:cs="StobiSerif Regular"/>
          <w:b/>
          <w:sz w:val="22"/>
          <w:szCs w:val="22"/>
        </w:rPr>
      </w:pPr>
    </w:p>
    <w:p w:rsidR="008D7B01" w:rsidRPr="00637D0F" w:rsidRDefault="008D7B01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  <w:r w:rsidRPr="00637D0F">
        <w:rPr>
          <w:rFonts w:ascii="StobiSerif Regular" w:hAnsi="StobiSerif Regular" w:cs="StobiSerif Regular"/>
          <w:sz w:val="22"/>
          <w:szCs w:val="22"/>
        </w:rPr>
        <w:t xml:space="preserve">              Жалбата изјавена против ова решение не го одлага неговото извршување.</w:t>
      </w:r>
    </w:p>
    <w:p w:rsidR="008D7B01" w:rsidRPr="00637D0F" w:rsidRDefault="008D7B01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  <w:r w:rsidRPr="00637D0F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</w:t>
      </w:r>
    </w:p>
    <w:p w:rsidR="008D7B01" w:rsidRPr="00637D0F" w:rsidRDefault="008D7B01" w:rsidP="00227A13">
      <w:pPr>
        <w:pStyle w:val="Normal1"/>
        <w:tabs>
          <w:tab w:val="left" w:pos="9486"/>
        </w:tabs>
        <w:ind w:right="126"/>
        <w:jc w:val="both"/>
        <w:outlineLvl w:val="0"/>
        <w:rPr>
          <w:rFonts w:ascii="StobiSerif Regular" w:hAnsi="StobiSerif Regular"/>
          <w:sz w:val="22"/>
          <w:szCs w:val="22"/>
        </w:rPr>
      </w:pPr>
      <w:r w:rsidRPr="00637D0F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</w:t>
      </w:r>
      <w:r w:rsidRPr="00637D0F">
        <w:rPr>
          <w:rFonts w:ascii="StobiSerif Regular" w:hAnsi="StobiSerif Regular" w:cs="StobiSerif Regular"/>
          <w:b/>
          <w:sz w:val="22"/>
          <w:szCs w:val="22"/>
        </w:rPr>
        <w:t>О б р а з л о ж е н и е</w:t>
      </w:r>
    </w:p>
    <w:p w:rsidR="008D7B01" w:rsidRPr="00637D0F" w:rsidRDefault="008D7B01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2"/>
        </w:rPr>
      </w:pPr>
    </w:p>
    <w:p w:rsidR="008D7B01" w:rsidRDefault="008D7B01" w:rsidP="00524ABB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637D0F">
        <w:rPr>
          <w:rFonts w:ascii="StobiSerif Regular" w:hAnsi="StobiSerif Regular" w:cs="StobiSerif Regular"/>
          <w:sz w:val="22"/>
          <w:szCs w:val="22"/>
        </w:rPr>
        <w:t xml:space="preserve">           Секторот за инспекциски надзор во областа на социјалната заштита и заштита на децата при Министерството за социјална политика, демографија и млади, врз основа на член 329 став 1 алинеја 1 од Законот за социјалната заштита, преку инспекторите за социјална заштита</w:t>
      </w:r>
      <w:r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637D0F">
        <w:rPr>
          <w:rFonts w:ascii="StobiSerif Regular" w:hAnsi="StobiSerif Regular" w:cs="Arial"/>
          <w:sz w:val="22"/>
          <w:szCs w:val="22"/>
        </w:rPr>
        <w:t>Никола Димитровски со службена легитимација број</w:t>
      </w:r>
      <w:r w:rsidRPr="00637D0F">
        <w:rPr>
          <w:rFonts w:ascii="StobiSerif Regular" w:hAnsi="StobiSerif Regular" w:cs="Arial"/>
          <w:sz w:val="22"/>
          <w:szCs w:val="22"/>
          <w:lang w:val="ru-RU"/>
        </w:rPr>
        <w:t xml:space="preserve"> 28-0003</w:t>
      </w:r>
      <w:r w:rsidRPr="00637D0F">
        <w:rPr>
          <w:rFonts w:ascii="StobiSerif Regular" w:hAnsi="StobiSerif Regular" w:cs="Arial"/>
          <w:sz w:val="22"/>
          <w:szCs w:val="22"/>
        </w:rPr>
        <w:t xml:space="preserve"> и Мијалче</w:t>
      </w:r>
      <w:r w:rsidRPr="00637D0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637D0F">
        <w:rPr>
          <w:rFonts w:ascii="StobiSerif Regular" w:hAnsi="StobiSerif Regular" w:cs="Arial"/>
          <w:sz w:val="22"/>
          <w:szCs w:val="22"/>
        </w:rPr>
        <w:t>Стојанов со</w:t>
      </w:r>
      <w:r w:rsidRPr="00637D0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637D0F">
        <w:rPr>
          <w:rFonts w:ascii="StobiSerif Regular" w:hAnsi="StobiSerif Regular" w:cs="Arial"/>
          <w:sz w:val="22"/>
          <w:szCs w:val="22"/>
        </w:rPr>
        <w:t>службена</w:t>
      </w:r>
      <w:r w:rsidRPr="00637D0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637D0F">
        <w:rPr>
          <w:rFonts w:ascii="StobiSerif Regular" w:hAnsi="StobiSerif Regular" w:cs="Arial"/>
          <w:sz w:val="22"/>
          <w:szCs w:val="22"/>
        </w:rPr>
        <w:t>легитимација</w:t>
      </w:r>
      <w:r w:rsidRPr="00637D0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637D0F">
        <w:rPr>
          <w:rFonts w:ascii="StobiSerif Regular" w:hAnsi="StobiSerif Regular" w:cs="Arial"/>
          <w:sz w:val="22"/>
          <w:szCs w:val="22"/>
        </w:rPr>
        <w:t>број</w:t>
      </w:r>
      <w:r w:rsidRPr="00637D0F">
        <w:rPr>
          <w:rFonts w:ascii="StobiSerif Regular" w:hAnsi="StobiSerif Regular" w:cs="Arial"/>
          <w:sz w:val="22"/>
          <w:szCs w:val="22"/>
          <w:lang w:val="ru-RU"/>
        </w:rPr>
        <w:t xml:space="preserve"> 2</w:t>
      </w:r>
      <w:r w:rsidRPr="00637D0F">
        <w:rPr>
          <w:rFonts w:ascii="StobiSerif Regular" w:hAnsi="StobiSerif Regular" w:cs="Arial"/>
          <w:sz w:val="22"/>
          <w:szCs w:val="22"/>
        </w:rPr>
        <w:t>8-0005</w:t>
      </w:r>
      <w:r w:rsidRPr="00637D0F">
        <w:rPr>
          <w:rFonts w:ascii="StobiSerif Regular" w:hAnsi="StobiSerif Regular" w:cs="StobiSerif Regular"/>
          <w:sz w:val="22"/>
          <w:szCs w:val="22"/>
        </w:rPr>
        <w:t>, изврши редовен инспекциски надзор над субјектот на инспекциски надзор ЈУ Меѓуопштински центар за социјална работа Прилеп, со седиште на ул</w:t>
      </w:r>
      <w:r w:rsidRPr="00637D0F">
        <w:rPr>
          <w:rFonts w:ascii="StobiSerif Regular" w:hAnsi="StobiSerif Regular"/>
          <w:sz w:val="22"/>
          <w:szCs w:val="22"/>
        </w:rPr>
        <w:t>.</w:t>
      </w:r>
      <w:r w:rsidRPr="00637D0F">
        <w:rPr>
          <w:rFonts w:ascii="StobiSerif Regular" w:hAnsi="StobiSerif Regular"/>
          <w:sz w:val="22"/>
          <w:szCs w:val="22"/>
          <w:lang w:val="ru-RU"/>
        </w:rPr>
        <w:t>,,</w:t>
      </w:r>
      <w:r w:rsidRPr="00637D0F">
        <w:rPr>
          <w:rFonts w:ascii="StobiSerif Regular" w:hAnsi="StobiSerif Regular"/>
          <w:sz w:val="22"/>
          <w:szCs w:val="22"/>
        </w:rPr>
        <w:t>Стеван Апостолоски</w:t>
      </w:r>
      <w:r w:rsidRPr="00637D0F">
        <w:rPr>
          <w:rFonts w:ascii="StobiSerif Regular" w:hAnsi="StobiSerif Regular"/>
          <w:sz w:val="22"/>
          <w:szCs w:val="22"/>
          <w:lang w:val="ru-RU"/>
        </w:rPr>
        <w:t>“</w:t>
      </w:r>
      <w:r w:rsidRPr="00637D0F">
        <w:rPr>
          <w:rFonts w:ascii="StobiSerif Regular" w:hAnsi="StobiSerif Regular"/>
          <w:sz w:val="22"/>
          <w:szCs w:val="22"/>
        </w:rPr>
        <w:t xml:space="preserve"> </w:t>
      </w:r>
      <w:r w:rsidRPr="00637D0F">
        <w:rPr>
          <w:rFonts w:ascii="StobiSerif Regular" w:hAnsi="StobiSerif Regular"/>
          <w:sz w:val="22"/>
          <w:szCs w:val="22"/>
          <w:lang w:val="ru-RU"/>
        </w:rPr>
        <w:t>бр</w:t>
      </w:r>
      <w:r w:rsidRPr="00637D0F">
        <w:rPr>
          <w:rFonts w:ascii="StobiSerif Regular" w:hAnsi="StobiSerif Regular"/>
          <w:sz w:val="22"/>
          <w:szCs w:val="22"/>
        </w:rPr>
        <w:t>ој 17</w:t>
      </w:r>
      <w:r w:rsidRPr="00637D0F">
        <w:rPr>
          <w:rFonts w:ascii="StobiSerif Regular" w:hAnsi="StobiSerif Regular" w:cs="StobiSerif Regular"/>
          <w:sz w:val="22"/>
          <w:szCs w:val="22"/>
        </w:rPr>
        <w:t>, Прилеп застапуван од В.Д Директорот Зоран Малковски и состави Записник ИП1 број 16-15 од 10.10.2024 година, во кој се констатирани недостатоци и неправилности во постапувањето на Центарот во постапката за остварување и користење на правото на гарантирана минимална помош.</w:t>
      </w:r>
    </w:p>
    <w:p w:rsidR="008D7B01" w:rsidRPr="00637D0F" w:rsidRDefault="008D7B01" w:rsidP="00524ABB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</w:p>
    <w:p w:rsidR="008D7B01" w:rsidRDefault="008D7B01" w:rsidP="00227A13">
      <w:pPr>
        <w:pStyle w:val="Normal1"/>
        <w:ind w:left="675"/>
        <w:jc w:val="both"/>
        <w:outlineLvl w:val="0"/>
        <w:rPr>
          <w:rFonts w:ascii="StobiSerif Regular" w:hAnsi="StobiSerif Regular" w:cs="StobiSerif Regular"/>
          <w:sz w:val="22"/>
          <w:szCs w:val="22"/>
        </w:rPr>
      </w:pPr>
      <w:r w:rsidRPr="00637D0F">
        <w:rPr>
          <w:rFonts w:ascii="StobiSerif Regular" w:hAnsi="StobiSerif Regular" w:cs="StobiSerif Regular"/>
          <w:sz w:val="22"/>
          <w:szCs w:val="22"/>
        </w:rPr>
        <w:t xml:space="preserve">Врз основа на изнесеното се одлучи како во диспозитивот на ова решение.     </w:t>
      </w:r>
    </w:p>
    <w:p w:rsidR="008D7B01" w:rsidRPr="00637D0F" w:rsidRDefault="008D7B01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2"/>
        </w:rPr>
      </w:pPr>
    </w:p>
    <w:p w:rsidR="008D7B01" w:rsidRPr="00637D0F" w:rsidRDefault="008D7B01" w:rsidP="00EF7E07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637D0F">
        <w:rPr>
          <w:rFonts w:ascii="StobiSerif Regular" w:hAnsi="StobiSerif Regular" w:cs="StobiSerif Regular"/>
          <w:sz w:val="22"/>
          <w:szCs w:val="22"/>
        </w:rPr>
        <w:t xml:space="preserve">             Жалбата не го задржува извршувањето на решението согласно член 340 став 2 од Законот.</w:t>
      </w:r>
    </w:p>
    <w:p w:rsidR="008D7B01" w:rsidRPr="00637D0F" w:rsidRDefault="008D7B01" w:rsidP="00786FD3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637D0F">
        <w:rPr>
          <w:rFonts w:ascii="StobiSerif Regular" w:hAnsi="StobiSerif Regular" w:cs="StobiSerif Regular"/>
          <w:b/>
          <w:sz w:val="22"/>
          <w:szCs w:val="22"/>
        </w:rPr>
        <w:t xml:space="preserve"> </w:t>
      </w:r>
      <w:r w:rsidRPr="00637D0F">
        <w:rPr>
          <w:rFonts w:ascii="StobiSerif Regular" w:hAnsi="StobiSerif Regular" w:cs="StobiSerif Regular"/>
          <w:b/>
          <w:sz w:val="22"/>
          <w:szCs w:val="22"/>
        </w:rPr>
        <w:tab/>
        <w:t xml:space="preserve">Правна поука: </w:t>
      </w:r>
      <w:r w:rsidRPr="00637D0F">
        <w:rPr>
          <w:rFonts w:ascii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8D7B01" w:rsidRDefault="008D7B01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637D0F">
        <w:rPr>
          <w:rFonts w:ascii="StobiSerif Regular" w:hAnsi="StobiSerif Regular" w:cs="StobiSerif Regular"/>
          <w:sz w:val="22"/>
          <w:szCs w:val="22"/>
        </w:rPr>
        <w:t>Подносителот на жалба плаќа административна такса за жалба во износ од 250,00 денари.</w:t>
      </w:r>
    </w:p>
    <w:p w:rsidR="008D7B01" w:rsidRPr="00637D0F" w:rsidRDefault="008D7B01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</w:p>
    <w:p w:rsidR="008D7B01" w:rsidRPr="00637D0F" w:rsidRDefault="008D7B01" w:rsidP="000A0145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637D0F">
        <w:rPr>
          <w:rFonts w:ascii="StobiSerif Regular" w:hAnsi="StobiSerif Regular" w:cs="StobiSerif Regular"/>
          <w:sz w:val="22"/>
          <w:szCs w:val="22"/>
        </w:rPr>
        <w:t>Решено во Секторот за инспекциски надзор во областа на социјалната заштита и заштита на децата при Министерство за социјална политика</w:t>
      </w:r>
      <w:r w:rsidRPr="00775D46">
        <w:rPr>
          <w:rFonts w:ascii="StobiSerif Regular" w:hAnsi="StobiSerif Regular" w:cs="StobiSerif Regular"/>
          <w:sz w:val="22"/>
          <w:szCs w:val="22"/>
          <w:lang w:val="ru-RU"/>
        </w:rPr>
        <w:t>,</w:t>
      </w:r>
      <w:r>
        <w:rPr>
          <w:rFonts w:ascii="StobiSerif Regular" w:hAnsi="StobiSerif Regular" w:cs="StobiSerif Regular"/>
          <w:sz w:val="22"/>
          <w:szCs w:val="22"/>
        </w:rPr>
        <w:t>демографија и млади</w:t>
      </w:r>
      <w:r w:rsidRPr="00637D0F">
        <w:rPr>
          <w:rFonts w:ascii="StobiSerif Regular" w:hAnsi="StobiSerif Regular" w:cs="StobiSerif Regular"/>
          <w:sz w:val="22"/>
          <w:szCs w:val="22"/>
        </w:rPr>
        <w:t xml:space="preserve"> под ИП1 број 16-</w:t>
      </w:r>
      <w:r>
        <w:rPr>
          <w:rFonts w:ascii="StobiSerif Regular" w:hAnsi="StobiSerif Regular" w:cs="StobiSerif Regular"/>
          <w:sz w:val="22"/>
          <w:szCs w:val="22"/>
        </w:rPr>
        <w:t>15</w:t>
      </w:r>
      <w:r w:rsidRPr="00637D0F">
        <w:rPr>
          <w:rFonts w:ascii="StobiSerif Regular" w:hAnsi="StobiSerif Regular" w:cs="StobiSerif Regular"/>
          <w:sz w:val="22"/>
          <w:szCs w:val="22"/>
        </w:rPr>
        <w:t xml:space="preserve"> од </w:t>
      </w:r>
      <w:r>
        <w:rPr>
          <w:rFonts w:ascii="StobiSerif Regular" w:hAnsi="StobiSerif Regular" w:cs="StobiSerif Regular"/>
          <w:sz w:val="22"/>
          <w:szCs w:val="22"/>
        </w:rPr>
        <w:t>18.10</w:t>
      </w:r>
      <w:r w:rsidRPr="00637D0F">
        <w:rPr>
          <w:rFonts w:ascii="StobiSerif Regular" w:hAnsi="StobiSerif Regular" w:cs="StobiSerif Regular"/>
          <w:sz w:val="22"/>
          <w:szCs w:val="22"/>
        </w:rPr>
        <w:t>.202</w:t>
      </w:r>
      <w:r>
        <w:rPr>
          <w:rFonts w:ascii="StobiSerif Regular" w:hAnsi="StobiSerif Regular" w:cs="StobiSerif Regular"/>
          <w:sz w:val="22"/>
          <w:szCs w:val="22"/>
        </w:rPr>
        <w:t>4</w:t>
      </w:r>
      <w:r w:rsidRPr="00637D0F">
        <w:rPr>
          <w:rFonts w:ascii="StobiSerif Regular" w:hAnsi="StobiSerif Regular" w:cs="StobiSerif Regular"/>
          <w:sz w:val="22"/>
          <w:szCs w:val="22"/>
        </w:rPr>
        <w:t xml:space="preserve"> година. </w:t>
      </w:r>
    </w:p>
    <w:p w:rsidR="008D7B01" w:rsidRPr="00637D0F" w:rsidRDefault="008D7B01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</w:p>
    <w:p w:rsidR="008D7B01" w:rsidRPr="00D04FF5" w:rsidRDefault="008D7B01" w:rsidP="00227A13">
      <w:pPr>
        <w:pStyle w:val="Normal1"/>
        <w:jc w:val="both"/>
        <w:outlineLvl w:val="0"/>
        <w:rPr>
          <w:rFonts w:ascii="StobiSerif Regular" w:hAnsi="StobiSerif Regular" w:cs="StobiSerif Regular"/>
          <w:b/>
          <w:sz w:val="22"/>
          <w:szCs w:val="22"/>
        </w:rPr>
      </w:pPr>
      <w:r w:rsidRPr="00637D0F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</w:t>
      </w:r>
      <w:r w:rsidRPr="00D04FF5">
        <w:rPr>
          <w:rFonts w:ascii="StobiSerif Regular" w:hAnsi="StobiSerif Regular" w:cs="StobiSerif Regular"/>
          <w:b/>
          <w:sz w:val="22"/>
          <w:szCs w:val="22"/>
        </w:rPr>
        <w:t>Инспектори за социјална заштита:</w:t>
      </w:r>
    </w:p>
    <w:p w:rsidR="008D7B01" w:rsidRPr="00637D0F" w:rsidRDefault="008D7B01" w:rsidP="00227A13">
      <w:pPr>
        <w:pStyle w:val="Normal1"/>
        <w:jc w:val="both"/>
        <w:outlineLvl w:val="0"/>
        <w:rPr>
          <w:rFonts w:ascii="StobiSerif Regular" w:hAnsi="StobiSerif Regular" w:cs="StobiSerif Regular"/>
          <w:b/>
          <w:sz w:val="22"/>
          <w:szCs w:val="22"/>
        </w:rPr>
      </w:pPr>
      <w:r w:rsidRPr="00637D0F">
        <w:rPr>
          <w:rFonts w:ascii="StobiSerif Regular" w:hAnsi="StobiSerif Regular" w:cs="StobiSerif Regular"/>
          <w:b/>
          <w:sz w:val="22"/>
          <w:szCs w:val="22"/>
        </w:rPr>
        <w:t xml:space="preserve">                                                                               </w:t>
      </w:r>
      <w:r>
        <w:rPr>
          <w:rFonts w:ascii="StobiSerif Regular" w:hAnsi="StobiSerif Regular" w:cs="StobiSerif Regular"/>
          <w:b/>
          <w:sz w:val="22"/>
          <w:szCs w:val="22"/>
        </w:rPr>
        <w:t xml:space="preserve">   </w:t>
      </w:r>
      <w:r w:rsidRPr="00637D0F">
        <w:rPr>
          <w:rFonts w:ascii="StobiSerif Regular" w:hAnsi="StobiSerif Regular" w:cs="StobiSerif Regular"/>
          <w:b/>
          <w:sz w:val="22"/>
          <w:szCs w:val="22"/>
        </w:rPr>
        <w:t>Виш инспектор, Никола Димитровски</w:t>
      </w:r>
    </w:p>
    <w:p w:rsidR="008D7B01" w:rsidRPr="00637D0F" w:rsidRDefault="008D7B01" w:rsidP="00227A13">
      <w:pPr>
        <w:pStyle w:val="Normal1"/>
        <w:jc w:val="both"/>
        <w:outlineLvl w:val="0"/>
        <w:rPr>
          <w:rFonts w:ascii="StobiSerif Regular" w:hAnsi="StobiSerif Regular" w:cs="StobiSerif Regular"/>
          <w:b/>
          <w:sz w:val="22"/>
          <w:szCs w:val="22"/>
          <w:lang w:val="ru-RU"/>
        </w:rPr>
      </w:pPr>
      <w:r w:rsidRPr="00637D0F">
        <w:rPr>
          <w:rFonts w:ascii="StobiSerif Regular" w:hAnsi="StobiSerif Regular" w:cs="StobiSerif Regular"/>
          <w:b/>
          <w:sz w:val="22"/>
          <w:szCs w:val="22"/>
        </w:rPr>
        <w:tab/>
      </w:r>
      <w:r w:rsidRPr="00637D0F">
        <w:rPr>
          <w:rFonts w:ascii="StobiSerif Regular" w:hAnsi="StobiSerif Regular" w:cs="StobiSerif Regular"/>
          <w:b/>
          <w:sz w:val="22"/>
          <w:szCs w:val="22"/>
        </w:rPr>
        <w:tab/>
      </w:r>
      <w:r w:rsidRPr="00637D0F">
        <w:rPr>
          <w:rFonts w:ascii="StobiSerif Regular" w:hAnsi="StobiSerif Regular" w:cs="StobiSerif Regular"/>
          <w:b/>
          <w:sz w:val="22"/>
          <w:szCs w:val="22"/>
        </w:rPr>
        <w:tab/>
      </w:r>
      <w:r w:rsidRPr="00637D0F">
        <w:rPr>
          <w:rFonts w:ascii="StobiSerif Regular" w:hAnsi="StobiSerif Regular" w:cs="StobiSerif Regular"/>
          <w:b/>
          <w:sz w:val="22"/>
          <w:szCs w:val="22"/>
        </w:rPr>
        <w:tab/>
      </w:r>
      <w:r w:rsidRPr="00637D0F">
        <w:rPr>
          <w:rFonts w:ascii="StobiSerif Regular" w:hAnsi="StobiSerif Regular" w:cs="StobiSerif Regular"/>
          <w:b/>
          <w:sz w:val="22"/>
          <w:szCs w:val="22"/>
        </w:rPr>
        <w:tab/>
        <w:t xml:space="preserve">                     Инспектор,</w:t>
      </w:r>
      <w:r>
        <w:rPr>
          <w:rFonts w:ascii="StobiSerif Regular" w:hAnsi="StobiSerif Regular" w:cs="StobiSerif Regular"/>
          <w:b/>
          <w:sz w:val="22"/>
          <w:szCs w:val="22"/>
        </w:rPr>
        <w:t xml:space="preserve"> </w:t>
      </w:r>
      <w:r w:rsidRPr="00637D0F">
        <w:rPr>
          <w:rFonts w:ascii="StobiSerif Regular" w:hAnsi="StobiSerif Regular" w:cs="StobiSerif Regular"/>
          <w:b/>
          <w:sz w:val="22"/>
          <w:szCs w:val="22"/>
        </w:rPr>
        <w:t>Мијалче Стојанов</w:t>
      </w:r>
    </w:p>
    <w:p w:rsidR="008D7B01" w:rsidRPr="00637D0F" w:rsidRDefault="008D7B01">
      <w:pPr>
        <w:pStyle w:val="Normal1"/>
        <w:jc w:val="both"/>
        <w:rPr>
          <w:rFonts w:ascii="StobiSerif Regular" w:hAnsi="StobiSerif Regular" w:cs="StobiSerif Regular"/>
          <w:b/>
          <w:sz w:val="22"/>
          <w:szCs w:val="22"/>
        </w:rPr>
      </w:pPr>
      <w:r w:rsidRPr="00637D0F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</w:t>
      </w:r>
      <w:r w:rsidRPr="00637D0F">
        <w:rPr>
          <w:rFonts w:ascii="StobiSerif Regular" w:hAnsi="StobiSerif Regular" w:cs="StobiSerif Regular"/>
          <w:sz w:val="22"/>
          <w:szCs w:val="22"/>
        </w:rPr>
        <w:tab/>
      </w:r>
      <w:r w:rsidRPr="00637D0F">
        <w:rPr>
          <w:rFonts w:ascii="StobiSerif Regular" w:hAnsi="StobiSerif Regular" w:cs="StobiSerif Regular"/>
          <w:sz w:val="22"/>
          <w:szCs w:val="22"/>
        </w:rPr>
        <w:tab/>
      </w:r>
      <w:r w:rsidRPr="00637D0F">
        <w:rPr>
          <w:rFonts w:ascii="StobiSerif Regular" w:hAnsi="StobiSerif Regular" w:cs="StobiSerif Regular"/>
          <w:sz w:val="22"/>
          <w:szCs w:val="22"/>
        </w:rPr>
        <w:tab/>
      </w:r>
      <w:r w:rsidRPr="00637D0F">
        <w:rPr>
          <w:rFonts w:ascii="StobiSerif Regular" w:hAnsi="StobiSerif Regular" w:cs="StobiSerif Regular"/>
          <w:sz w:val="22"/>
          <w:szCs w:val="22"/>
        </w:rPr>
        <w:tab/>
        <w:t xml:space="preserve">              </w:t>
      </w:r>
      <w:r w:rsidRPr="00637D0F">
        <w:rPr>
          <w:rFonts w:ascii="StobiSerif Regular" w:hAnsi="StobiSerif Regular" w:cs="StobiSerif Regular"/>
          <w:b/>
          <w:sz w:val="22"/>
          <w:szCs w:val="22"/>
        </w:rPr>
        <w:t xml:space="preserve">     </w:t>
      </w:r>
    </w:p>
    <w:p w:rsidR="008D7B01" w:rsidRPr="00637D0F" w:rsidRDefault="008D7B01">
      <w:pPr>
        <w:pStyle w:val="Normal1"/>
        <w:ind w:firstLine="720"/>
        <w:jc w:val="both"/>
        <w:rPr>
          <w:rFonts w:ascii="StobiSerif Regular" w:hAnsi="StobiSerif Regular"/>
          <w:sz w:val="22"/>
          <w:szCs w:val="22"/>
        </w:rPr>
      </w:pPr>
      <w:r w:rsidRPr="00637D0F">
        <w:rPr>
          <w:rFonts w:ascii="StobiSerif Regular" w:hAnsi="StobiSerif Regular" w:cs="StobiSerif"/>
          <w:b/>
          <w:sz w:val="22"/>
          <w:szCs w:val="22"/>
        </w:rPr>
        <w:t xml:space="preserve">      </w:t>
      </w:r>
      <w:r w:rsidRPr="00637D0F">
        <w:rPr>
          <w:rFonts w:ascii="StobiSerif Regular" w:hAnsi="StobiSerif Regular"/>
          <w:sz w:val="22"/>
          <w:szCs w:val="22"/>
        </w:rPr>
        <w:t xml:space="preserve">                                                                                  </w:t>
      </w:r>
    </w:p>
    <w:p w:rsidR="008D7B01" w:rsidRPr="00637D0F" w:rsidRDefault="008D7B01">
      <w:pPr>
        <w:pStyle w:val="Normal1"/>
        <w:jc w:val="both"/>
        <w:rPr>
          <w:rFonts w:ascii="StobiSerif Regular" w:hAnsi="StobiSerif Regular" w:cs="StobiSerif"/>
          <w:b/>
          <w:sz w:val="22"/>
          <w:szCs w:val="22"/>
        </w:rPr>
      </w:pPr>
    </w:p>
    <w:sectPr w:rsidR="008D7B01" w:rsidRPr="00637D0F" w:rsidSect="00C70573">
      <w:footerReference w:type="default" r:id="rId6"/>
      <w:pgSz w:w="11906" w:h="16838"/>
      <w:pgMar w:top="719" w:right="1106" w:bottom="1440" w:left="1260" w:header="0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B01" w:rsidRDefault="008D7B01" w:rsidP="00C70573">
      <w:r>
        <w:separator/>
      </w:r>
    </w:p>
  </w:endnote>
  <w:endnote w:type="continuationSeparator" w:id="0">
    <w:p w:rsidR="008D7B01" w:rsidRDefault="008D7B01" w:rsidP="00C70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B01" w:rsidRDefault="008D7B01">
    <w:pPr>
      <w:pStyle w:val="Normal1"/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eastAsia="mk-MK"/>
      </w:rPr>
      <w:pict>
        <v:rect id="Rectangle 1" o:spid="_x0000_s2049" style="position:absolute;margin-left:479pt;margin-top:0;width:7.05pt;height:1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" strokeweight="1pt">
          <v:stroke startarrowwidth="narrow" startarrowlength="short" endarrowwidth="narrow" endarrowlength="short" joinstyle="round"/>
          <v:textbox inset="0,3pt,0,3pt">
            <w:txbxContent>
              <w:p w:rsidR="008D7B01" w:rsidRDefault="008D7B01">
                <w:pPr>
                  <w:textDirection w:val="btLr"/>
                </w:pPr>
                <w:r>
                  <w:rPr>
                    <w:color w:val="000000"/>
                  </w:rPr>
                  <w:t>PAGE2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B01" w:rsidRDefault="008D7B01" w:rsidP="00C70573">
      <w:r>
        <w:separator/>
      </w:r>
    </w:p>
  </w:footnote>
  <w:footnote w:type="continuationSeparator" w:id="0">
    <w:p w:rsidR="008D7B01" w:rsidRDefault="008D7B01" w:rsidP="00C70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573"/>
    <w:rsid w:val="0001119B"/>
    <w:rsid w:val="00013267"/>
    <w:rsid w:val="000157F6"/>
    <w:rsid w:val="00034600"/>
    <w:rsid w:val="000367E8"/>
    <w:rsid w:val="00043A11"/>
    <w:rsid w:val="00060A93"/>
    <w:rsid w:val="00063A68"/>
    <w:rsid w:val="00064956"/>
    <w:rsid w:val="00067D0D"/>
    <w:rsid w:val="000704BE"/>
    <w:rsid w:val="00075833"/>
    <w:rsid w:val="00077F21"/>
    <w:rsid w:val="00084550"/>
    <w:rsid w:val="0008505D"/>
    <w:rsid w:val="0009348F"/>
    <w:rsid w:val="000A0145"/>
    <w:rsid w:val="000B79F1"/>
    <w:rsid w:val="000D21F8"/>
    <w:rsid w:val="000E3E90"/>
    <w:rsid w:val="000E4661"/>
    <w:rsid w:val="000E6CE2"/>
    <w:rsid w:val="000E7E93"/>
    <w:rsid w:val="000F2F30"/>
    <w:rsid w:val="0010060E"/>
    <w:rsid w:val="00124173"/>
    <w:rsid w:val="00131262"/>
    <w:rsid w:val="0013557C"/>
    <w:rsid w:val="001449B2"/>
    <w:rsid w:val="001452CC"/>
    <w:rsid w:val="001514F9"/>
    <w:rsid w:val="0015303C"/>
    <w:rsid w:val="0016214D"/>
    <w:rsid w:val="00164FC6"/>
    <w:rsid w:val="00172A18"/>
    <w:rsid w:val="0019180B"/>
    <w:rsid w:val="00193B35"/>
    <w:rsid w:val="001962B4"/>
    <w:rsid w:val="00196DFF"/>
    <w:rsid w:val="001A2A97"/>
    <w:rsid w:val="001B0A6E"/>
    <w:rsid w:val="001B37FE"/>
    <w:rsid w:val="001C7EAC"/>
    <w:rsid w:val="001D0952"/>
    <w:rsid w:val="001E3BFF"/>
    <w:rsid w:val="001E480D"/>
    <w:rsid w:val="001E7BE9"/>
    <w:rsid w:val="001F140A"/>
    <w:rsid w:val="00201F4A"/>
    <w:rsid w:val="00203541"/>
    <w:rsid w:val="00205E12"/>
    <w:rsid w:val="0021459C"/>
    <w:rsid w:val="002241EE"/>
    <w:rsid w:val="00227A13"/>
    <w:rsid w:val="00236C17"/>
    <w:rsid w:val="00241BDF"/>
    <w:rsid w:val="00245B0B"/>
    <w:rsid w:val="002476EB"/>
    <w:rsid w:val="002504B5"/>
    <w:rsid w:val="00256017"/>
    <w:rsid w:val="00281EE9"/>
    <w:rsid w:val="002869EF"/>
    <w:rsid w:val="00296531"/>
    <w:rsid w:val="002A53EA"/>
    <w:rsid w:val="002B32EB"/>
    <w:rsid w:val="002B79CF"/>
    <w:rsid w:val="002C4C8E"/>
    <w:rsid w:val="002D49BF"/>
    <w:rsid w:val="002E553F"/>
    <w:rsid w:val="002F068B"/>
    <w:rsid w:val="002F2292"/>
    <w:rsid w:val="002F475B"/>
    <w:rsid w:val="0030710F"/>
    <w:rsid w:val="003103BA"/>
    <w:rsid w:val="00310BE2"/>
    <w:rsid w:val="00331E28"/>
    <w:rsid w:val="00336D32"/>
    <w:rsid w:val="003436BC"/>
    <w:rsid w:val="0034440E"/>
    <w:rsid w:val="00351761"/>
    <w:rsid w:val="003571FC"/>
    <w:rsid w:val="003614D2"/>
    <w:rsid w:val="0036297E"/>
    <w:rsid w:val="00367C7B"/>
    <w:rsid w:val="003726A6"/>
    <w:rsid w:val="00373B33"/>
    <w:rsid w:val="003802FE"/>
    <w:rsid w:val="003A1515"/>
    <w:rsid w:val="003A22C4"/>
    <w:rsid w:val="003B038E"/>
    <w:rsid w:val="003C5439"/>
    <w:rsid w:val="003D6E5B"/>
    <w:rsid w:val="003E03E7"/>
    <w:rsid w:val="003E27BD"/>
    <w:rsid w:val="003F06CA"/>
    <w:rsid w:val="004012C3"/>
    <w:rsid w:val="0041466C"/>
    <w:rsid w:val="00416F33"/>
    <w:rsid w:val="00423E98"/>
    <w:rsid w:val="00424542"/>
    <w:rsid w:val="00430B69"/>
    <w:rsid w:val="00432944"/>
    <w:rsid w:val="00432CC7"/>
    <w:rsid w:val="00446807"/>
    <w:rsid w:val="004510FE"/>
    <w:rsid w:val="0045696F"/>
    <w:rsid w:val="00481B81"/>
    <w:rsid w:val="00484D02"/>
    <w:rsid w:val="00484DF9"/>
    <w:rsid w:val="00485BFB"/>
    <w:rsid w:val="00494366"/>
    <w:rsid w:val="004A399F"/>
    <w:rsid w:val="004A4C2C"/>
    <w:rsid w:val="004A72A7"/>
    <w:rsid w:val="004B3F93"/>
    <w:rsid w:val="004D76B4"/>
    <w:rsid w:val="004E1CA5"/>
    <w:rsid w:val="004E5A6B"/>
    <w:rsid w:val="004F4841"/>
    <w:rsid w:val="00500FB6"/>
    <w:rsid w:val="005056E2"/>
    <w:rsid w:val="00514D53"/>
    <w:rsid w:val="0051529E"/>
    <w:rsid w:val="00523216"/>
    <w:rsid w:val="00524ABB"/>
    <w:rsid w:val="005315DF"/>
    <w:rsid w:val="0053763F"/>
    <w:rsid w:val="0054020C"/>
    <w:rsid w:val="005472BB"/>
    <w:rsid w:val="00555D76"/>
    <w:rsid w:val="00566A64"/>
    <w:rsid w:val="0057738B"/>
    <w:rsid w:val="00577EE6"/>
    <w:rsid w:val="005857F2"/>
    <w:rsid w:val="005864BC"/>
    <w:rsid w:val="00586A9A"/>
    <w:rsid w:val="005A50D2"/>
    <w:rsid w:val="005B2B63"/>
    <w:rsid w:val="005B5DE7"/>
    <w:rsid w:val="005C1403"/>
    <w:rsid w:val="005C17F0"/>
    <w:rsid w:val="005C1D23"/>
    <w:rsid w:val="005C6FC7"/>
    <w:rsid w:val="005D15FE"/>
    <w:rsid w:val="005D17D5"/>
    <w:rsid w:val="005D28BE"/>
    <w:rsid w:val="005D611B"/>
    <w:rsid w:val="005F16CE"/>
    <w:rsid w:val="00604762"/>
    <w:rsid w:val="00605135"/>
    <w:rsid w:val="00612007"/>
    <w:rsid w:val="00613B28"/>
    <w:rsid w:val="006207CD"/>
    <w:rsid w:val="006212F7"/>
    <w:rsid w:val="00621D24"/>
    <w:rsid w:val="00625597"/>
    <w:rsid w:val="00636618"/>
    <w:rsid w:val="00637D0F"/>
    <w:rsid w:val="00651339"/>
    <w:rsid w:val="006656AF"/>
    <w:rsid w:val="0067484E"/>
    <w:rsid w:val="00697187"/>
    <w:rsid w:val="006A5FFB"/>
    <w:rsid w:val="006B0D14"/>
    <w:rsid w:val="006B1635"/>
    <w:rsid w:val="006B265F"/>
    <w:rsid w:val="006C07B0"/>
    <w:rsid w:val="006C73E0"/>
    <w:rsid w:val="006D0EFF"/>
    <w:rsid w:val="006F051D"/>
    <w:rsid w:val="006F3726"/>
    <w:rsid w:val="00700895"/>
    <w:rsid w:val="00700E91"/>
    <w:rsid w:val="00705E09"/>
    <w:rsid w:val="007238C9"/>
    <w:rsid w:val="00726287"/>
    <w:rsid w:val="007276EF"/>
    <w:rsid w:val="00737D50"/>
    <w:rsid w:val="007556DD"/>
    <w:rsid w:val="0075632C"/>
    <w:rsid w:val="00761C17"/>
    <w:rsid w:val="00763CF4"/>
    <w:rsid w:val="0077104F"/>
    <w:rsid w:val="00775D46"/>
    <w:rsid w:val="0077670B"/>
    <w:rsid w:val="00777568"/>
    <w:rsid w:val="0078219A"/>
    <w:rsid w:val="00782947"/>
    <w:rsid w:val="00786FD3"/>
    <w:rsid w:val="007908C4"/>
    <w:rsid w:val="00792F55"/>
    <w:rsid w:val="007A607E"/>
    <w:rsid w:val="007A787C"/>
    <w:rsid w:val="007B02DB"/>
    <w:rsid w:val="007B4381"/>
    <w:rsid w:val="007B4497"/>
    <w:rsid w:val="007B55D9"/>
    <w:rsid w:val="007C30CE"/>
    <w:rsid w:val="007D0937"/>
    <w:rsid w:val="007D547C"/>
    <w:rsid w:val="007D65EC"/>
    <w:rsid w:val="007E1A91"/>
    <w:rsid w:val="007E4D0B"/>
    <w:rsid w:val="007E6459"/>
    <w:rsid w:val="007F4300"/>
    <w:rsid w:val="008039ED"/>
    <w:rsid w:val="008261A1"/>
    <w:rsid w:val="00842FFF"/>
    <w:rsid w:val="00862623"/>
    <w:rsid w:val="00873B59"/>
    <w:rsid w:val="00875399"/>
    <w:rsid w:val="00876366"/>
    <w:rsid w:val="00884992"/>
    <w:rsid w:val="00885E1B"/>
    <w:rsid w:val="008A47A3"/>
    <w:rsid w:val="008A4A3C"/>
    <w:rsid w:val="008C6B90"/>
    <w:rsid w:val="008D7B01"/>
    <w:rsid w:val="009010F6"/>
    <w:rsid w:val="00903E42"/>
    <w:rsid w:val="009104A1"/>
    <w:rsid w:val="009130D4"/>
    <w:rsid w:val="0092444D"/>
    <w:rsid w:val="009249EF"/>
    <w:rsid w:val="009364EE"/>
    <w:rsid w:val="00945D16"/>
    <w:rsid w:val="00950C4A"/>
    <w:rsid w:val="00954459"/>
    <w:rsid w:val="009709DD"/>
    <w:rsid w:val="00977427"/>
    <w:rsid w:val="009816FA"/>
    <w:rsid w:val="00986770"/>
    <w:rsid w:val="0099301E"/>
    <w:rsid w:val="00993F88"/>
    <w:rsid w:val="0099676E"/>
    <w:rsid w:val="009A45BA"/>
    <w:rsid w:val="009A6744"/>
    <w:rsid w:val="009B0A93"/>
    <w:rsid w:val="009D1EC1"/>
    <w:rsid w:val="009D2C39"/>
    <w:rsid w:val="009D4C71"/>
    <w:rsid w:val="009E67AA"/>
    <w:rsid w:val="009F24D7"/>
    <w:rsid w:val="009F31DC"/>
    <w:rsid w:val="00A13ABA"/>
    <w:rsid w:val="00A1658E"/>
    <w:rsid w:val="00A24672"/>
    <w:rsid w:val="00A3051D"/>
    <w:rsid w:val="00A316E3"/>
    <w:rsid w:val="00A31AFD"/>
    <w:rsid w:val="00A42520"/>
    <w:rsid w:val="00A55984"/>
    <w:rsid w:val="00A74941"/>
    <w:rsid w:val="00A82A45"/>
    <w:rsid w:val="00A86728"/>
    <w:rsid w:val="00A86898"/>
    <w:rsid w:val="00A91DAA"/>
    <w:rsid w:val="00A92427"/>
    <w:rsid w:val="00AA23F1"/>
    <w:rsid w:val="00AB3279"/>
    <w:rsid w:val="00AB40EA"/>
    <w:rsid w:val="00AC75DF"/>
    <w:rsid w:val="00AD7962"/>
    <w:rsid w:val="00AF573A"/>
    <w:rsid w:val="00B068D0"/>
    <w:rsid w:val="00B10151"/>
    <w:rsid w:val="00B1078D"/>
    <w:rsid w:val="00B209C7"/>
    <w:rsid w:val="00B26BE7"/>
    <w:rsid w:val="00B308A7"/>
    <w:rsid w:val="00B512E8"/>
    <w:rsid w:val="00B54DE0"/>
    <w:rsid w:val="00B573C5"/>
    <w:rsid w:val="00B5773D"/>
    <w:rsid w:val="00B615CE"/>
    <w:rsid w:val="00B66920"/>
    <w:rsid w:val="00B708E6"/>
    <w:rsid w:val="00B84629"/>
    <w:rsid w:val="00B936F3"/>
    <w:rsid w:val="00BC1DE5"/>
    <w:rsid w:val="00BC21DE"/>
    <w:rsid w:val="00BC5421"/>
    <w:rsid w:val="00BD4A5A"/>
    <w:rsid w:val="00BE062A"/>
    <w:rsid w:val="00BE6BBF"/>
    <w:rsid w:val="00BE6C0F"/>
    <w:rsid w:val="00BF5C63"/>
    <w:rsid w:val="00C0166C"/>
    <w:rsid w:val="00C02E79"/>
    <w:rsid w:val="00C10388"/>
    <w:rsid w:val="00C16DCD"/>
    <w:rsid w:val="00C17B42"/>
    <w:rsid w:val="00C2465A"/>
    <w:rsid w:val="00C35C37"/>
    <w:rsid w:val="00C37BEC"/>
    <w:rsid w:val="00C403A3"/>
    <w:rsid w:val="00C42769"/>
    <w:rsid w:val="00C50F76"/>
    <w:rsid w:val="00C569AA"/>
    <w:rsid w:val="00C704A6"/>
    <w:rsid w:val="00C70573"/>
    <w:rsid w:val="00C823FC"/>
    <w:rsid w:val="00C911AC"/>
    <w:rsid w:val="00C9504F"/>
    <w:rsid w:val="00CB017F"/>
    <w:rsid w:val="00CC0BE8"/>
    <w:rsid w:val="00CC167B"/>
    <w:rsid w:val="00CD2D66"/>
    <w:rsid w:val="00CD54F0"/>
    <w:rsid w:val="00CD6C62"/>
    <w:rsid w:val="00CE1E6E"/>
    <w:rsid w:val="00D04FF5"/>
    <w:rsid w:val="00D07D08"/>
    <w:rsid w:val="00D12623"/>
    <w:rsid w:val="00D17B35"/>
    <w:rsid w:val="00D2441C"/>
    <w:rsid w:val="00D2459B"/>
    <w:rsid w:val="00D256E7"/>
    <w:rsid w:val="00D30CEE"/>
    <w:rsid w:val="00D3614F"/>
    <w:rsid w:val="00D4671C"/>
    <w:rsid w:val="00D513F7"/>
    <w:rsid w:val="00D5775C"/>
    <w:rsid w:val="00D72B4F"/>
    <w:rsid w:val="00D75BDA"/>
    <w:rsid w:val="00D75FFA"/>
    <w:rsid w:val="00D82037"/>
    <w:rsid w:val="00D90DAC"/>
    <w:rsid w:val="00DA0671"/>
    <w:rsid w:val="00DA0F21"/>
    <w:rsid w:val="00DA75EB"/>
    <w:rsid w:val="00DB1C49"/>
    <w:rsid w:val="00DC50A3"/>
    <w:rsid w:val="00DD11BB"/>
    <w:rsid w:val="00DD40FB"/>
    <w:rsid w:val="00DE5DCE"/>
    <w:rsid w:val="00E02A57"/>
    <w:rsid w:val="00E248D4"/>
    <w:rsid w:val="00E303D8"/>
    <w:rsid w:val="00E348CB"/>
    <w:rsid w:val="00E416F0"/>
    <w:rsid w:val="00E41FE5"/>
    <w:rsid w:val="00E527FA"/>
    <w:rsid w:val="00E5767A"/>
    <w:rsid w:val="00E61E25"/>
    <w:rsid w:val="00E654D1"/>
    <w:rsid w:val="00E815BB"/>
    <w:rsid w:val="00EA39DC"/>
    <w:rsid w:val="00EA4F2E"/>
    <w:rsid w:val="00EC00D2"/>
    <w:rsid w:val="00EC36D1"/>
    <w:rsid w:val="00ED436A"/>
    <w:rsid w:val="00ED6879"/>
    <w:rsid w:val="00EF4690"/>
    <w:rsid w:val="00EF7E07"/>
    <w:rsid w:val="00F0346F"/>
    <w:rsid w:val="00F25E5B"/>
    <w:rsid w:val="00F309A3"/>
    <w:rsid w:val="00F34A12"/>
    <w:rsid w:val="00F44739"/>
    <w:rsid w:val="00F5461B"/>
    <w:rsid w:val="00F67DAB"/>
    <w:rsid w:val="00F76F4F"/>
    <w:rsid w:val="00F85097"/>
    <w:rsid w:val="00F9024A"/>
    <w:rsid w:val="00FA7224"/>
    <w:rsid w:val="00FB0606"/>
    <w:rsid w:val="00FB6F14"/>
    <w:rsid w:val="00FB7896"/>
    <w:rsid w:val="00FC68EA"/>
    <w:rsid w:val="00FD2D1A"/>
    <w:rsid w:val="00FD4072"/>
    <w:rsid w:val="00FE1FAA"/>
    <w:rsid w:val="00FF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56"/>
    <w:rPr>
      <w:sz w:val="24"/>
      <w:szCs w:val="24"/>
      <w:lang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57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573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573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573"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573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573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3B33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73B33"/>
    <w:rPr>
      <w:rFonts w:ascii="Cambria" w:hAnsi="Cambria" w:cs="Times New Roman"/>
      <w:b/>
      <w:i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73B33"/>
    <w:rPr>
      <w:rFonts w:ascii="Cambria" w:hAnsi="Cambria" w:cs="Times New Roman"/>
      <w:b/>
      <w:sz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73B33"/>
    <w:rPr>
      <w:rFonts w:ascii="Calibri" w:hAnsi="Calibri" w:cs="Times New Roman"/>
      <w:b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73B33"/>
    <w:rPr>
      <w:rFonts w:ascii="Calibri" w:hAnsi="Calibri" w:cs="Times New Roman"/>
      <w:b/>
      <w:i/>
      <w:sz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73B33"/>
    <w:rPr>
      <w:rFonts w:ascii="Calibri" w:hAnsi="Calibri" w:cs="Times New Roman"/>
      <w:b/>
      <w:lang w:eastAsia="en-US"/>
    </w:rPr>
  </w:style>
  <w:style w:type="paragraph" w:customStyle="1" w:styleId="Normal1">
    <w:name w:val="Normal1"/>
    <w:uiPriority w:val="99"/>
    <w:rsid w:val="00C70573"/>
    <w:rPr>
      <w:sz w:val="24"/>
      <w:szCs w:val="24"/>
      <w:lang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C70573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73B33"/>
    <w:rPr>
      <w:rFonts w:ascii="Cambria" w:hAnsi="Cambria" w:cs="Times New Roman"/>
      <w:b/>
      <w:kern w:val="28"/>
      <w:sz w:val="3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70573"/>
    <w:pPr>
      <w:keepNext/>
      <w:keepLines/>
      <w:spacing w:before="360" w:after="80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73B33"/>
    <w:rPr>
      <w:rFonts w:ascii="Cambria" w:hAnsi="Cambria" w:cs="Times New Roman"/>
      <w:sz w:val="24"/>
      <w:lang w:eastAsia="en-US"/>
    </w:rPr>
  </w:style>
  <w:style w:type="paragraph" w:customStyle="1" w:styleId="ObrListBr1">
    <w:name w:val="Obr ListBr1"/>
    <w:basedOn w:val="Normal"/>
    <w:uiPriority w:val="99"/>
    <w:rsid w:val="00131262"/>
    <w:pPr>
      <w:tabs>
        <w:tab w:val="num" w:pos="360"/>
        <w:tab w:val="num" w:pos="567"/>
      </w:tabs>
      <w:spacing w:before="200" w:after="100"/>
      <w:ind w:left="567" w:hanging="567"/>
      <w:jc w:val="both"/>
    </w:pPr>
    <w:rPr>
      <w:rFonts w:ascii="StobiSans Regular" w:hAnsi="StobiSans Regular"/>
      <w:color w:val="000000"/>
      <w:sz w:val="20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775D4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385</TotalTime>
  <Pages>5</Pages>
  <Words>2126</Words>
  <Characters>12122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Dimitrovski</dc:creator>
  <cp:keywords/>
  <dc:description/>
  <cp:lastModifiedBy>csr</cp:lastModifiedBy>
  <cp:revision>97</cp:revision>
  <cp:lastPrinted>2024-10-18T13:27:00Z</cp:lastPrinted>
  <dcterms:created xsi:type="dcterms:W3CDTF">2022-08-30T11:43:00Z</dcterms:created>
  <dcterms:modified xsi:type="dcterms:W3CDTF">2024-10-24T07:47:00Z</dcterms:modified>
</cp:coreProperties>
</file>